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81" w:rsidRDefault="00507081">
      <w:pPr>
        <w:pStyle w:val="a3"/>
        <w:rPr>
          <w:sz w:val="20"/>
        </w:rPr>
      </w:pPr>
    </w:p>
    <w:p w:rsidR="00507081" w:rsidRDefault="00507081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p w:rsidR="005F235D" w:rsidRDefault="005F235D">
      <w:pPr>
        <w:pStyle w:val="a3"/>
        <w:spacing w:before="84"/>
        <w:rPr>
          <w:sz w:val="20"/>
        </w:rPr>
      </w:pPr>
    </w:p>
    <w:tbl>
      <w:tblPr>
        <w:tblStyle w:val="TableNormal"/>
        <w:tblW w:w="0" w:type="auto"/>
        <w:tblInd w:w="1008" w:type="dxa"/>
        <w:tblLayout w:type="fixed"/>
        <w:tblLook w:val="01E0" w:firstRow="1" w:lastRow="1" w:firstColumn="1" w:lastColumn="1" w:noHBand="0" w:noVBand="0"/>
      </w:tblPr>
      <w:tblGrid>
        <w:gridCol w:w="3692"/>
        <w:gridCol w:w="6120"/>
      </w:tblGrid>
      <w:tr w:rsidR="00507081">
        <w:trPr>
          <w:trHeight w:val="1158"/>
        </w:trPr>
        <w:tc>
          <w:tcPr>
            <w:tcW w:w="3692" w:type="dxa"/>
          </w:tcPr>
          <w:p w:rsidR="00507081" w:rsidRDefault="005C7C1E">
            <w:pPr>
              <w:pStyle w:val="TableParagraph"/>
              <w:spacing w:line="26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СОГЛАСОВАНО</w:t>
            </w:r>
          </w:p>
          <w:p w:rsidR="00507081" w:rsidRDefault="00AE7C8E">
            <w:pPr>
              <w:pStyle w:val="TableParagraph"/>
              <w:spacing w:before="22" w:line="240" w:lineRule="auto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Педагогическим Советом </w:t>
            </w:r>
            <w:r>
              <w:rPr>
                <w:rFonts w:ascii="Times New Roman" w:hAnsi="Times New Roman"/>
                <w:sz w:val="24"/>
              </w:rPr>
              <w:br/>
              <w:t xml:space="preserve">МБОУ Заветненская СОШ 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им.Т.И.Костыриной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  <w:t>Протокол № 1 от 29.08.2024</w:t>
            </w:r>
          </w:p>
        </w:tc>
        <w:tc>
          <w:tcPr>
            <w:tcW w:w="6120" w:type="dxa"/>
          </w:tcPr>
          <w:p w:rsidR="00507081" w:rsidRDefault="005C7C1E">
            <w:pPr>
              <w:pStyle w:val="TableParagraph"/>
              <w:spacing w:line="266" w:lineRule="exact"/>
              <w:ind w:left="15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УТВЕРЖДАЮ</w:t>
            </w:r>
          </w:p>
          <w:p w:rsidR="00507081" w:rsidRDefault="005C7C1E" w:rsidP="00AE7C8E">
            <w:pPr>
              <w:pStyle w:val="TableParagraph"/>
              <w:spacing w:before="21" w:line="240" w:lineRule="auto"/>
              <w:ind w:left="15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МБОУ</w:t>
            </w:r>
            <w:r w:rsidR="00AE7C8E">
              <w:rPr>
                <w:rFonts w:ascii="Times New Roman" w:hAnsi="Times New Roman"/>
                <w:sz w:val="24"/>
              </w:rPr>
              <w:t>Заветненская</w:t>
            </w:r>
            <w:proofErr w:type="spellEnd"/>
            <w:r w:rsidR="00AE7C8E">
              <w:rPr>
                <w:rFonts w:ascii="Times New Roman" w:hAnsi="Times New Roman"/>
                <w:sz w:val="24"/>
              </w:rPr>
              <w:t xml:space="preserve"> СОШ </w:t>
            </w:r>
            <w:proofErr w:type="spellStart"/>
            <w:r w:rsidR="00AE7C8E">
              <w:rPr>
                <w:rFonts w:ascii="Times New Roman" w:hAnsi="Times New Roman"/>
                <w:sz w:val="24"/>
              </w:rPr>
              <w:t>им.Т.И.Костыриной</w:t>
            </w:r>
            <w:proofErr w:type="spellEnd"/>
            <w:r w:rsidR="00AE7C8E">
              <w:rPr>
                <w:rFonts w:ascii="Times New Roman" w:hAnsi="Times New Roman"/>
                <w:sz w:val="24"/>
              </w:rPr>
              <w:t xml:space="preserve"> </w:t>
            </w:r>
            <w:r w:rsidR="00AE7C8E">
              <w:rPr>
                <w:rFonts w:ascii="Times New Roman" w:hAnsi="Times New Roman"/>
                <w:sz w:val="24"/>
              </w:rPr>
              <w:br/>
            </w:r>
            <w:proofErr w:type="spellStart"/>
            <w:r w:rsidR="00AE7C8E">
              <w:rPr>
                <w:rFonts w:ascii="Times New Roman" w:hAnsi="Times New Roman"/>
                <w:sz w:val="24"/>
              </w:rPr>
              <w:t>Р.А.Чумак</w:t>
            </w:r>
            <w:proofErr w:type="spellEnd"/>
            <w:r w:rsidR="00AE7C8E">
              <w:rPr>
                <w:rFonts w:ascii="Times New Roman" w:hAnsi="Times New Roman"/>
                <w:sz w:val="24"/>
              </w:rPr>
              <w:t xml:space="preserve"> </w:t>
            </w:r>
            <w:r w:rsidR="00AE7C8E">
              <w:rPr>
                <w:rFonts w:ascii="Times New Roman" w:hAnsi="Times New Roman"/>
                <w:sz w:val="24"/>
              </w:rPr>
              <w:br/>
              <w:t>№ 176/1-ОД от 29.08.2024г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</w:tbl>
    <w:p w:rsidR="00507081" w:rsidRDefault="00507081">
      <w:pPr>
        <w:pStyle w:val="a3"/>
      </w:pPr>
    </w:p>
    <w:p w:rsidR="00507081" w:rsidRDefault="00507081">
      <w:pPr>
        <w:pStyle w:val="a3"/>
      </w:pPr>
    </w:p>
    <w:p w:rsidR="00507081" w:rsidRDefault="00507081">
      <w:pPr>
        <w:pStyle w:val="a3"/>
        <w:spacing w:before="3"/>
      </w:pPr>
    </w:p>
    <w:p w:rsidR="00507081" w:rsidRDefault="005C7C1E">
      <w:pPr>
        <w:spacing w:line="322" w:lineRule="exact"/>
        <w:ind w:left="5225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507081" w:rsidRDefault="005C7C1E">
      <w:pPr>
        <w:ind w:left="1382" w:firstLine="748"/>
        <w:rPr>
          <w:b/>
          <w:sz w:val="28"/>
        </w:rPr>
      </w:pPr>
      <w:r>
        <w:rPr>
          <w:b/>
          <w:sz w:val="28"/>
        </w:rPr>
        <w:t xml:space="preserve">о запрете курения табачных изделий, электронных сигарет, употребления </w:t>
      </w:r>
      <w:proofErr w:type="spellStart"/>
      <w:r>
        <w:rPr>
          <w:b/>
          <w:sz w:val="28"/>
        </w:rPr>
        <w:t>насвая</w:t>
      </w:r>
      <w:proofErr w:type="spellEnd"/>
      <w:r>
        <w:rPr>
          <w:b/>
          <w:sz w:val="28"/>
        </w:rPr>
        <w:t>, табака сосательного (</w:t>
      </w:r>
      <w:proofErr w:type="spellStart"/>
      <w:r>
        <w:rPr>
          <w:b/>
          <w:sz w:val="28"/>
        </w:rPr>
        <w:t>снюса</w:t>
      </w:r>
      <w:proofErr w:type="spellEnd"/>
      <w:r>
        <w:rPr>
          <w:b/>
          <w:sz w:val="28"/>
        </w:rPr>
        <w:t>), пищевой никотин содержащей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продукции,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никотин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содержащей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продукции,</w:t>
      </w:r>
    </w:p>
    <w:p w:rsidR="00507081" w:rsidRDefault="005C7C1E">
      <w:pPr>
        <w:ind w:left="2699" w:right="872" w:hanging="876"/>
        <w:rPr>
          <w:b/>
          <w:sz w:val="28"/>
        </w:rPr>
      </w:pPr>
      <w:proofErr w:type="gramStart"/>
      <w:r>
        <w:rPr>
          <w:b/>
          <w:sz w:val="28"/>
        </w:rPr>
        <w:t>предназначенной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жевания,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сосания,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нюхания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территории и в помещениях МБОУ </w:t>
      </w:r>
      <w:r w:rsidR="005F235D">
        <w:rPr>
          <w:b/>
          <w:sz w:val="28"/>
        </w:rPr>
        <w:t xml:space="preserve"> Заветненская СОШ</w:t>
      </w:r>
      <w:r w:rsidR="005F235D">
        <w:rPr>
          <w:b/>
          <w:sz w:val="28"/>
        </w:rPr>
        <w:br/>
        <w:t xml:space="preserve"> им. </w:t>
      </w:r>
      <w:proofErr w:type="spellStart"/>
      <w:r w:rsidR="005F235D">
        <w:rPr>
          <w:b/>
          <w:sz w:val="28"/>
        </w:rPr>
        <w:t>Т.И.Костыриной</w:t>
      </w:r>
      <w:proofErr w:type="spellEnd"/>
      <w:r w:rsidR="005F235D">
        <w:rPr>
          <w:b/>
          <w:sz w:val="28"/>
        </w:rPr>
        <w:t xml:space="preserve"> </w:t>
      </w:r>
      <w:proofErr w:type="gramEnd"/>
    </w:p>
    <w:p w:rsidR="00507081" w:rsidRDefault="00507081">
      <w:pPr>
        <w:pStyle w:val="a3"/>
        <w:spacing w:before="180"/>
        <w:rPr>
          <w:b/>
        </w:rPr>
      </w:pPr>
    </w:p>
    <w:p w:rsidR="00507081" w:rsidRDefault="005C7C1E">
      <w:pPr>
        <w:pStyle w:val="a4"/>
        <w:numPr>
          <w:ilvl w:val="0"/>
          <w:numId w:val="8"/>
        </w:numPr>
        <w:tabs>
          <w:tab w:val="left" w:pos="1060"/>
        </w:tabs>
        <w:ind w:left="1060" w:hanging="209"/>
        <w:jc w:val="center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507081" w:rsidRDefault="00507081">
      <w:pPr>
        <w:pStyle w:val="a3"/>
      </w:pPr>
    </w:p>
    <w:p w:rsidR="00507081" w:rsidRDefault="005C7C1E">
      <w:pPr>
        <w:pStyle w:val="a4"/>
        <w:numPr>
          <w:ilvl w:val="1"/>
          <w:numId w:val="8"/>
        </w:numPr>
        <w:tabs>
          <w:tab w:val="left" w:pos="2557"/>
        </w:tabs>
        <w:ind w:right="402" w:firstLine="707"/>
        <w:jc w:val="both"/>
        <w:rPr>
          <w:sz w:val="28"/>
        </w:rPr>
      </w:pPr>
      <w:proofErr w:type="gramStart"/>
      <w:r>
        <w:rPr>
          <w:sz w:val="28"/>
        </w:rPr>
        <w:t xml:space="preserve">Настоящее Положение «О запрете курения табачных изделий, электронных сигарет, употребления </w:t>
      </w:r>
      <w:proofErr w:type="spellStart"/>
      <w:r>
        <w:rPr>
          <w:sz w:val="28"/>
        </w:rPr>
        <w:t>насвая</w:t>
      </w:r>
      <w:proofErr w:type="spellEnd"/>
      <w:r>
        <w:rPr>
          <w:sz w:val="28"/>
        </w:rPr>
        <w:t>, табака сосательного (</w:t>
      </w:r>
      <w:proofErr w:type="spellStart"/>
      <w:r>
        <w:rPr>
          <w:sz w:val="28"/>
        </w:rPr>
        <w:t>снюса</w:t>
      </w:r>
      <w:proofErr w:type="spellEnd"/>
      <w:r>
        <w:rPr>
          <w:sz w:val="28"/>
        </w:rPr>
        <w:t>), пищевой</w:t>
      </w:r>
      <w:r>
        <w:rPr>
          <w:spacing w:val="-3"/>
          <w:sz w:val="28"/>
        </w:rPr>
        <w:t xml:space="preserve"> </w:t>
      </w:r>
      <w:r>
        <w:rPr>
          <w:sz w:val="28"/>
        </w:rPr>
        <w:t>никотин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z w:val="28"/>
        </w:rPr>
        <w:t>никотин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содержащей продукции, предназначенной для жевания, сосания, нюхания н</w:t>
      </w:r>
      <w:r>
        <w:rPr>
          <w:sz w:val="28"/>
        </w:rPr>
        <w:t>а территории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в помещениях МБОУ </w:t>
      </w:r>
      <w:r w:rsidR="005F235D">
        <w:rPr>
          <w:sz w:val="28"/>
        </w:rPr>
        <w:t xml:space="preserve"> Заветненская СОШ им. </w:t>
      </w:r>
      <w:proofErr w:type="spellStart"/>
      <w:r w:rsidR="005F235D">
        <w:rPr>
          <w:sz w:val="28"/>
        </w:rPr>
        <w:t>Т.И.Костыриной</w:t>
      </w:r>
      <w:proofErr w:type="spellEnd"/>
      <w:r w:rsidR="005F235D">
        <w:rPr>
          <w:sz w:val="28"/>
        </w:rPr>
        <w:t xml:space="preserve"> </w:t>
      </w:r>
      <w:r>
        <w:rPr>
          <w:sz w:val="28"/>
        </w:rPr>
        <w:t>(далее – Положение) 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актом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 w:rsidR="005F235D">
        <w:rPr>
          <w:sz w:val="28"/>
        </w:rPr>
        <w:t xml:space="preserve">Заветненская СОШ им. </w:t>
      </w:r>
      <w:proofErr w:type="spellStart"/>
      <w:r w:rsidR="005F235D">
        <w:rPr>
          <w:sz w:val="28"/>
        </w:rPr>
        <w:t>Т.И.Костыриной</w:t>
      </w:r>
      <w:proofErr w:type="spellEnd"/>
      <w:r w:rsidR="005F235D">
        <w:rPr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школа).</w:t>
      </w:r>
      <w:proofErr w:type="gramEnd"/>
      <w:r>
        <w:rPr>
          <w:sz w:val="28"/>
        </w:rPr>
        <w:t xml:space="preserve"> Действие Положения распространяется на всех участников образовательного процесса школы.</w:t>
      </w:r>
    </w:p>
    <w:p w:rsidR="00507081" w:rsidRDefault="005C7C1E">
      <w:pPr>
        <w:pStyle w:val="a4"/>
        <w:numPr>
          <w:ilvl w:val="1"/>
          <w:numId w:val="8"/>
        </w:numPr>
        <w:tabs>
          <w:tab w:val="left" w:pos="2622"/>
        </w:tabs>
        <w:spacing w:before="2"/>
        <w:ind w:right="403" w:firstLine="707"/>
        <w:jc w:val="both"/>
        <w:rPr>
          <w:sz w:val="28"/>
        </w:rPr>
      </w:pPr>
      <w:proofErr w:type="gramStart"/>
      <w:r>
        <w:rPr>
          <w:sz w:val="28"/>
        </w:rPr>
        <w:t>Положение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закона от 31.07.2020 г. № 303-ФЗ «О внесении изменений в отдельные законодательные акты Российской Федерации по вопросу охраны здоровья граждан от последствий потребления никотин содержащей продукции» и Федерального закона от</w:t>
      </w:r>
      <w:r>
        <w:rPr>
          <w:spacing w:val="-1"/>
          <w:sz w:val="28"/>
        </w:rPr>
        <w:t xml:space="preserve"> </w:t>
      </w:r>
      <w:r>
        <w:rPr>
          <w:sz w:val="28"/>
        </w:rPr>
        <w:t>23.</w:t>
      </w:r>
      <w:r>
        <w:rPr>
          <w:sz w:val="28"/>
        </w:rPr>
        <w:t>02.2013 № 15-ФЗ «Об 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граждан от воздействия окружающего табачного дыма и последствий потребления табака» (Статья 12).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Запрет курения табачных изделий, электронных сигарет, употребления </w:t>
      </w:r>
      <w:proofErr w:type="spellStart"/>
      <w:r>
        <w:rPr>
          <w:sz w:val="28"/>
        </w:rPr>
        <w:t>насвая</w:t>
      </w:r>
      <w:proofErr w:type="spellEnd"/>
      <w:r>
        <w:rPr>
          <w:sz w:val="28"/>
        </w:rPr>
        <w:t>, табака сосательного (</w:t>
      </w:r>
      <w:proofErr w:type="spellStart"/>
      <w:r>
        <w:rPr>
          <w:sz w:val="28"/>
        </w:rPr>
        <w:t>снюса</w:t>
      </w:r>
      <w:proofErr w:type="spellEnd"/>
      <w:r>
        <w:rPr>
          <w:sz w:val="28"/>
        </w:rPr>
        <w:t>), пищевой никотин сод</w:t>
      </w:r>
      <w:r>
        <w:rPr>
          <w:sz w:val="28"/>
        </w:rPr>
        <w:t>ержащей продукции, а также иной никотин содержащей продукции, предназначенной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жевания,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сосания,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нюхания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территориях,</w:t>
      </w:r>
      <w:r>
        <w:rPr>
          <w:spacing w:val="-14"/>
          <w:sz w:val="28"/>
        </w:rPr>
        <w:t xml:space="preserve"> </w:t>
      </w:r>
      <w:r>
        <w:rPr>
          <w:sz w:val="28"/>
        </w:rPr>
        <w:t>в помещениях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на профилактику заболеваний и формирование здорово</w:t>
      </w:r>
      <w:r>
        <w:rPr>
          <w:sz w:val="28"/>
        </w:rPr>
        <w:t xml:space="preserve">го образа жизни </w:t>
      </w:r>
      <w:r>
        <w:rPr>
          <w:spacing w:val="-2"/>
          <w:sz w:val="28"/>
        </w:rPr>
        <w:t>обучающихся,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создания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условий,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гарантирующих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охрану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>здоровья,</w:t>
      </w:r>
      <w:proofErr w:type="gramEnd"/>
    </w:p>
    <w:p w:rsidR="00507081" w:rsidRDefault="00507081">
      <w:pPr>
        <w:jc w:val="both"/>
        <w:rPr>
          <w:sz w:val="28"/>
        </w:rPr>
        <w:sectPr w:rsidR="00507081">
          <w:headerReference w:type="default" r:id="rId8"/>
          <w:type w:val="continuous"/>
          <w:pgSz w:w="11910" w:h="16840"/>
          <w:pgMar w:top="960" w:right="440" w:bottom="280" w:left="440" w:header="751" w:footer="0" w:gutter="0"/>
          <w:pgNumType w:start="1"/>
          <w:cols w:space="720"/>
        </w:sectPr>
      </w:pPr>
    </w:p>
    <w:p w:rsidR="00507081" w:rsidRDefault="005C7C1E">
      <w:pPr>
        <w:pStyle w:val="a3"/>
        <w:tabs>
          <w:tab w:val="left" w:pos="2869"/>
          <w:tab w:val="left" w:pos="4106"/>
          <w:tab w:val="left" w:pos="5830"/>
          <w:tab w:val="left" w:pos="7305"/>
          <w:tab w:val="left" w:pos="7691"/>
          <w:tab w:val="left" w:pos="9423"/>
        </w:tabs>
        <w:spacing w:before="153" w:line="242" w:lineRule="auto"/>
        <w:ind w:left="1262" w:right="412"/>
      </w:pPr>
      <w:r>
        <w:rPr>
          <w:spacing w:val="-2"/>
        </w:rPr>
        <w:lastRenderedPageBreak/>
        <w:t>воспитания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>культурного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 xml:space="preserve">пожарной </w:t>
      </w:r>
      <w:r>
        <w:t>безопасности в здании школы и на прилегающей территории.</w:t>
      </w:r>
    </w:p>
    <w:p w:rsidR="00507081" w:rsidRDefault="005C7C1E">
      <w:pPr>
        <w:pStyle w:val="a4"/>
        <w:numPr>
          <w:ilvl w:val="0"/>
          <w:numId w:val="8"/>
        </w:numPr>
        <w:tabs>
          <w:tab w:val="left" w:pos="3054"/>
        </w:tabs>
        <w:spacing w:before="318"/>
        <w:ind w:left="1547" w:right="693" w:firstLine="1228"/>
        <w:jc w:val="left"/>
        <w:rPr>
          <w:sz w:val="28"/>
        </w:rPr>
      </w:pPr>
      <w:r>
        <w:rPr>
          <w:sz w:val="28"/>
        </w:rPr>
        <w:t>О запрете незаконного оборота табачных изделий, 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сигарет,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насвая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табака</w:t>
      </w:r>
      <w:r>
        <w:rPr>
          <w:spacing w:val="-6"/>
          <w:sz w:val="28"/>
        </w:rPr>
        <w:t xml:space="preserve"> </w:t>
      </w:r>
      <w:r>
        <w:rPr>
          <w:sz w:val="28"/>
        </w:rPr>
        <w:t>сосательного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снюса</w:t>
      </w:r>
      <w:proofErr w:type="spellEnd"/>
      <w:r>
        <w:rPr>
          <w:sz w:val="28"/>
        </w:rPr>
        <w:t>),</w:t>
      </w:r>
    </w:p>
    <w:p w:rsidR="00507081" w:rsidRDefault="005C7C1E">
      <w:pPr>
        <w:pStyle w:val="a3"/>
        <w:ind w:left="1497" w:firstLine="537"/>
      </w:pPr>
      <w:r>
        <w:t>пищевой никотин содержащей продукции, а также иной никотин содержащей</w:t>
      </w:r>
      <w:r>
        <w:rPr>
          <w:spacing w:val="-6"/>
        </w:rPr>
        <w:t xml:space="preserve"> </w:t>
      </w:r>
      <w:r>
        <w:t>продукции,</w:t>
      </w:r>
      <w:r>
        <w:rPr>
          <w:spacing w:val="-7"/>
        </w:rPr>
        <w:t xml:space="preserve"> </w:t>
      </w:r>
      <w:r>
        <w:t>предназначенной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жевания,</w:t>
      </w:r>
      <w:r>
        <w:rPr>
          <w:spacing w:val="-6"/>
        </w:rPr>
        <w:t xml:space="preserve"> </w:t>
      </w:r>
      <w:r>
        <w:t>сосания,</w:t>
      </w:r>
      <w:r>
        <w:rPr>
          <w:spacing w:val="-6"/>
        </w:rPr>
        <w:t xml:space="preserve"> </w:t>
      </w:r>
      <w:r>
        <w:t>нюхания</w:t>
      </w:r>
    </w:p>
    <w:p w:rsidR="00507081" w:rsidRDefault="00507081">
      <w:pPr>
        <w:pStyle w:val="a3"/>
      </w:pPr>
    </w:p>
    <w:p w:rsidR="00507081" w:rsidRDefault="005C7C1E">
      <w:pPr>
        <w:pStyle w:val="a4"/>
        <w:numPr>
          <w:ilvl w:val="1"/>
          <w:numId w:val="8"/>
        </w:numPr>
        <w:tabs>
          <w:tab w:val="left" w:pos="2460"/>
        </w:tabs>
        <w:ind w:right="402" w:firstLine="707"/>
        <w:jc w:val="both"/>
        <w:rPr>
          <w:sz w:val="28"/>
        </w:rPr>
      </w:pPr>
      <w:r>
        <w:rPr>
          <w:sz w:val="28"/>
        </w:rPr>
        <w:t>Всем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технический персонал)</w:t>
      </w:r>
      <w:r>
        <w:rPr>
          <w:spacing w:val="-16"/>
          <w:sz w:val="28"/>
        </w:rPr>
        <w:t xml:space="preserve"> </w:t>
      </w:r>
      <w:r>
        <w:rPr>
          <w:sz w:val="28"/>
        </w:rPr>
        <w:t>во</w:t>
      </w:r>
      <w:r>
        <w:rPr>
          <w:spacing w:val="-1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оказания образовательных услуг, и на территории МБОУ</w:t>
      </w:r>
      <w:r w:rsidR="005F235D">
        <w:rPr>
          <w:sz w:val="28"/>
        </w:rPr>
        <w:t xml:space="preserve"> Заветненская СОШ им. </w:t>
      </w:r>
      <w:proofErr w:type="spellStart"/>
      <w:r w:rsidR="005F235D">
        <w:rPr>
          <w:sz w:val="28"/>
        </w:rPr>
        <w:t>Т.И.Костыриной</w:t>
      </w:r>
      <w:proofErr w:type="spellEnd"/>
      <w:proofErr w:type="gramStart"/>
      <w:r w:rsidR="005F235D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а также в период проведения школьных мероприятий </w:t>
      </w:r>
      <w:r>
        <w:rPr>
          <w:sz w:val="28"/>
          <w:u w:val="single"/>
        </w:rPr>
        <w:t>запрещается</w:t>
      </w:r>
      <w:r>
        <w:rPr>
          <w:sz w:val="28"/>
        </w:rPr>
        <w:t xml:space="preserve"> совершать действия, опасные для жизни и здоровья самого себя и окружающих, выражающиеся в употреблении, приобретении, </w:t>
      </w:r>
      <w:r>
        <w:rPr>
          <w:sz w:val="28"/>
        </w:rPr>
        <w:t xml:space="preserve">сбыте, передаче, хранении, ношении, табачных изделий, электронных сигарет, </w:t>
      </w:r>
      <w:proofErr w:type="spellStart"/>
      <w:r>
        <w:rPr>
          <w:sz w:val="28"/>
        </w:rPr>
        <w:t>насвая</w:t>
      </w:r>
      <w:proofErr w:type="spellEnd"/>
      <w:r>
        <w:rPr>
          <w:sz w:val="28"/>
        </w:rPr>
        <w:t>, табака сосательного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снюса</w:t>
      </w:r>
      <w:proofErr w:type="spellEnd"/>
      <w:r>
        <w:rPr>
          <w:sz w:val="28"/>
        </w:rPr>
        <w:t>),</w:t>
      </w:r>
      <w:r>
        <w:rPr>
          <w:spacing w:val="-14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15"/>
          <w:sz w:val="28"/>
        </w:rPr>
        <w:t xml:space="preserve"> </w:t>
      </w:r>
      <w:r>
        <w:rPr>
          <w:sz w:val="28"/>
        </w:rPr>
        <w:t>никотин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-15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иной никотин содержащей продукции, предназначенной для жевания, сосания, нюхания. Запрет распростр</w:t>
      </w:r>
      <w:r>
        <w:rPr>
          <w:sz w:val="28"/>
        </w:rPr>
        <w:t xml:space="preserve">аняется на всей территории МБОУ </w:t>
      </w:r>
      <w:r w:rsidR="005F235D">
        <w:rPr>
          <w:sz w:val="28"/>
        </w:rPr>
        <w:t xml:space="preserve"> Заветненская СОШ </w:t>
      </w:r>
      <w:proofErr w:type="spellStart"/>
      <w:r w:rsidR="005F235D">
        <w:rPr>
          <w:sz w:val="28"/>
        </w:rPr>
        <w:t>им.Т.И.Костыриной</w:t>
      </w:r>
      <w:proofErr w:type="spellEnd"/>
      <w:r w:rsidR="005F235D">
        <w:rPr>
          <w:sz w:val="28"/>
        </w:rPr>
        <w:t xml:space="preserve"> </w:t>
      </w:r>
      <w:r>
        <w:rPr>
          <w:sz w:val="28"/>
        </w:rPr>
        <w:t>и помещений, предназначенные для оказания образовательных услуг.</w:t>
      </w:r>
    </w:p>
    <w:p w:rsidR="00507081" w:rsidRDefault="005C7C1E">
      <w:pPr>
        <w:pStyle w:val="a4"/>
        <w:numPr>
          <w:ilvl w:val="1"/>
          <w:numId w:val="8"/>
        </w:numPr>
        <w:tabs>
          <w:tab w:val="left" w:pos="2454"/>
        </w:tabs>
        <w:spacing w:before="1"/>
        <w:ind w:right="409" w:firstLine="707"/>
        <w:jc w:val="both"/>
        <w:rPr>
          <w:sz w:val="28"/>
        </w:rPr>
      </w:pPr>
      <w:r>
        <w:rPr>
          <w:sz w:val="28"/>
        </w:rPr>
        <w:t>Неисполнение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-12"/>
          <w:sz w:val="28"/>
        </w:rPr>
        <w:t xml:space="preserve"> </w:t>
      </w:r>
      <w:r>
        <w:rPr>
          <w:sz w:val="28"/>
        </w:rPr>
        <w:t>влечет за собой привлечение к ответственности, установленной законодательством Ро</w:t>
      </w:r>
      <w:r>
        <w:rPr>
          <w:sz w:val="28"/>
        </w:rPr>
        <w:t>ссийской Федерации.</w:t>
      </w:r>
    </w:p>
    <w:p w:rsidR="00507081" w:rsidRDefault="005C7C1E">
      <w:pPr>
        <w:pStyle w:val="a4"/>
        <w:numPr>
          <w:ilvl w:val="0"/>
          <w:numId w:val="8"/>
        </w:numPr>
        <w:tabs>
          <w:tab w:val="left" w:pos="3971"/>
        </w:tabs>
        <w:spacing w:before="321"/>
        <w:ind w:left="3971" w:hanging="280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12"/>
          <w:sz w:val="28"/>
        </w:rPr>
        <w:t xml:space="preserve"> </w:t>
      </w:r>
      <w:r>
        <w:rPr>
          <w:sz w:val="28"/>
        </w:rPr>
        <w:t>фиксирования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нарушений</w:t>
      </w:r>
    </w:p>
    <w:p w:rsidR="00507081" w:rsidRDefault="00507081">
      <w:pPr>
        <w:pStyle w:val="a3"/>
        <w:spacing w:before="2"/>
      </w:pPr>
    </w:p>
    <w:p w:rsidR="00507081" w:rsidRDefault="005C7C1E">
      <w:pPr>
        <w:pStyle w:val="a4"/>
        <w:numPr>
          <w:ilvl w:val="1"/>
          <w:numId w:val="8"/>
        </w:numPr>
        <w:tabs>
          <w:tab w:val="left" w:pos="2534"/>
        </w:tabs>
        <w:ind w:right="403" w:firstLine="707"/>
        <w:jc w:val="both"/>
        <w:rPr>
          <w:sz w:val="28"/>
        </w:rPr>
      </w:pPr>
      <w:r>
        <w:rPr>
          <w:sz w:val="28"/>
        </w:rPr>
        <w:t>Фиксирование случаев курения табачных изделий, электронных сигарет,</w:t>
      </w:r>
      <w:r>
        <w:rPr>
          <w:spacing w:val="-7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насвая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табака</w:t>
      </w:r>
      <w:r>
        <w:rPr>
          <w:spacing w:val="-5"/>
          <w:sz w:val="28"/>
        </w:rPr>
        <w:t xml:space="preserve"> </w:t>
      </w:r>
      <w:r>
        <w:rPr>
          <w:sz w:val="28"/>
        </w:rPr>
        <w:t>сосательного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снюса</w:t>
      </w:r>
      <w:proofErr w:type="spellEnd"/>
      <w:r>
        <w:rPr>
          <w:sz w:val="28"/>
        </w:rPr>
        <w:t>),</w:t>
      </w:r>
      <w:r>
        <w:rPr>
          <w:spacing w:val="-6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5"/>
          <w:sz w:val="28"/>
        </w:rPr>
        <w:t xml:space="preserve"> </w:t>
      </w:r>
      <w:r>
        <w:rPr>
          <w:sz w:val="28"/>
        </w:rPr>
        <w:t>никотин содержащей продукции, а также иной никотин содержащей продукции, предназначенной для жевания, сосания, нюхания в здании школы или на её территории (территория школы – площадь внутри ограждения) производится на основании составления Акта о дисциплин</w:t>
      </w:r>
      <w:r>
        <w:rPr>
          <w:sz w:val="28"/>
        </w:rPr>
        <w:t>арном проступке (приложение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) и письменного заявления свидетеля нарушения на имя директора школы (примерная форма заявления -– приложение 2). Факт нарушения считается достоверным, если заявитель лично видел нарушителя во время курения, или факт курения заф</w:t>
      </w:r>
      <w:r>
        <w:rPr>
          <w:sz w:val="28"/>
        </w:rPr>
        <w:t>иксирован камерами видеонаблюдения, или предъявлена видеосъемка, или предъявлена фотография. В заявлении указывается: фамилия, имя обучающегося школы, место нарушения, время. Ставится дата подачи заявления, подпись.</w:t>
      </w:r>
    </w:p>
    <w:p w:rsidR="00507081" w:rsidRDefault="005C7C1E">
      <w:pPr>
        <w:pStyle w:val="a4"/>
        <w:numPr>
          <w:ilvl w:val="1"/>
          <w:numId w:val="8"/>
        </w:numPr>
        <w:tabs>
          <w:tab w:val="left" w:pos="2733"/>
        </w:tabs>
        <w:ind w:right="410" w:firstLine="707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передается</w:t>
      </w:r>
      <w:r>
        <w:rPr>
          <w:spacing w:val="80"/>
          <w:sz w:val="28"/>
        </w:rPr>
        <w:t xml:space="preserve">  </w:t>
      </w:r>
      <w:r>
        <w:rPr>
          <w:sz w:val="28"/>
        </w:rPr>
        <w:t>директору</w:t>
      </w:r>
      <w:r>
        <w:rPr>
          <w:spacing w:val="80"/>
          <w:sz w:val="28"/>
        </w:rPr>
        <w:t xml:space="preserve">  </w:t>
      </w:r>
      <w:r>
        <w:rPr>
          <w:sz w:val="28"/>
        </w:rPr>
        <w:t>школы.</w:t>
      </w:r>
      <w:r>
        <w:rPr>
          <w:spacing w:val="80"/>
          <w:sz w:val="28"/>
        </w:rPr>
        <w:t xml:space="preserve">  </w:t>
      </w:r>
      <w:r>
        <w:rPr>
          <w:sz w:val="28"/>
        </w:rPr>
        <w:t>Регистрируется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 установленном порядке.</w:t>
      </w:r>
    </w:p>
    <w:p w:rsidR="00507081" w:rsidRDefault="005C7C1E">
      <w:pPr>
        <w:pStyle w:val="a4"/>
        <w:numPr>
          <w:ilvl w:val="1"/>
          <w:numId w:val="8"/>
        </w:numPr>
        <w:tabs>
          <w:tab w:val="left" w:pos="2539"/>
        </w:tabs>
        <w:ind w:right="412" w:firstLine="707"/>
        <w:jc w:val="both"/>
        <w:rPr>
          <w:sz w:val="28"/>
        </w:rPr>
      </w:pPr>
      <w:r>
        <w:rPr>
          <w:sz w:val="28"/>
        </w:rPr>
        <w:t xml:space="preserve">Копия заявления передается ответственным лицам: при первом нарушении - классному руководителю; при повторном заявлении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данного обучающегося – социальному педагогу.</w:t>
      </w:r>
    </w:p>
    <w:p w:rsidR="00507081" w:rsidRDefault="00507081">
      <w:pPr>
        <w:jc w:val="both"/>
        <w:rPr>
          <w:sz w:val="28"/>
        </w:rPr>
        <w:sectPr w:rsidR="00507081">
          <w:pgSz w:w="11910" w:h="16840"/>
          <w:pgMar w:top="960" w:right="440" w:bottom="280" w:left="440" w:header="751" w:footer="0" w:gutter="0"/>
          <w:cols w:space="720"/>
        </w:sectPr>
      </w:pPr>
    </w:p>
    <w:p w:rsidR="00507081" w:rsidRDefault="005C7C1E">
      <w:pPr>
        <w:pStyle w:val="a4"/>
        <w:numPr>
          <w:ilvl w:val="1"/>
          <w:numId w:val="8"/>
        </w:numPr>
        <w:tabs>
          <w:tab w:val="left" w:pos="2589"/>
        </w:tabs>
        <w:spacing w:before="153"/>
        <w:ind w:right="405" w:firstLine="707"/>
        <w:jc w:val="both"/>
        <w:rPr>
          <w:sz w:val="28"/>
        </w:rPr>
      </w:pPr>
      <w:r>
        <w:rPr>
          <w:sz w:val="28"/>
        </w:rPr>
        <w:lastRenderedPageBreak/>
        <w:t>Ответственное лицо в беседе с нарушителем в присутствии общественного инспектора по охране прав детей предлагает написать ему письменное объяснение проступка, при отказе – составляет акт об отказе нарушителя дать письменное объяснение.</w:t>
      </w:r>
    </w:p>
    <w:p w:rsidR="00507081" w:rsidRDefault="00507081">
      <w:pPr>
        <w:pStyle w:val="a3"/>
        <w:spacing w:before="1"/>
      </w:pPr>
    </w:p>
    <w:p w:rsidR="00507081" w:rsidRDefault="005C7C1E">
      <w:pPr>
        <w:pStyle w:val="a4"/>
        <w:numPr>
          <w:ilvl w:val="0"/>
          <w:numId w:val="8"/>
        </w:numPr>
        <w:tabs>
          <w:tab w:val="left" w:pos="4312"/>
        </w:tabs>
        <w:ind w:left="4312" w:hanging="280"/>
        <w:jc w:val="left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мерах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школе</w:t>
      </w:r>
    </w:p>
    <w:p w:rsidR="00507081" w:rsidRDefault="00507081">
      <w:pPr>
        <w:pStyle w:val="a3"/>
        <w:spacing w:before="2"/>
      </w:pPr>
    </w:p>
    <w:p w:rsidR="00507081" w:rsidRDefault="005C7C1E">
      <w:pPr>
        <w:pStyle w:val="a4"/>
        <w:numPr>
          <w:ilvl w:val="1"/>
          <w:numId w:val="8"/>
        </w:numPr>
        <w:tabs>
          <w:tab w:val="left" w:pos="2451"/>
        </w:tabs>
        <w:ind w:right="412" w:firstLine="707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5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4"/>
          <w:sz w:val="28"/>
        </w:rPr>
        <w:t xml:space="preserve"> </w:t>
      </w:r>
      <w:r>
        <w:rPr>
          <w:sz w:val="28"/>
        </w:rPr>
        <w:t>могут быть применены следующие меры дисциплинарного воздействия:</w:t>
      </w:r>
    </w:p>
    <w:p w:rsidR="00507081" w:rsidRDefault="005C7C1E">
      <w:pPr>
        <w:pStyle w:val="a4"/>
        <w:numPr>
          <w:ilvl w:val="0"/>
          <w:numId w:val="7"/>
        </w:numPr>
        <w:tabs>
          <w:tab w:val="left" w:pos="2113"/>
        </w:tabs>
        <w:spacing w:line="341" w:lineRule="exact"/>
        <w:ind w:left="2113" w:hanging="424"/>
        <w:jc w:val="left"/>
        <w:rPr>
          <w:sz w:val="28"/>
        </w:rPr>
      </w:pPr>
      <w:r>
        <w:rPr>
          <w:sz w:val="28"/>
        </w:rPr>
        <w:t>устное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замечание;</w:t>
      </w:r>
    </w:p>
    <w:p w:rsidR="00507081" w:rsidRDefault="005C7C1E">
      <w:pPr>
        <w:pStyle w:val="a4"/>
        <w:numPr>
          <w:ilvl w:val="0"/>
          <w:numId w:val="7"/>
        </w:numPr>
        <w:tabs>
          <w:tab w:val="left" w:pos="2113"/>
        </w:tabs>
        <w:spacing w:line="342" w:lineRule="exact"/>
        <w:ind w:left="2113" w:hanging="424"/>
        <w:jc w:val="left"/>
        <w:rPr>
          <w:sz w:val="28"/>
        </w:rPr>
      </w:pPr>
      <w:r>
        <w:rPr>
          <w:spacing w:val="-2"/>
          <w:sz w:val="28"/>
        </w:rPr>
        <w:t>выговор;</w:t>
      </w:r>
    </w:p>
    <w:p w:rsidR="00507081" w:rsidRDefault="005C7C1E">
      <w:pPr>
        <w:pStyle w:val="a4"/>
        <w:numPr>
          <w:ilvl w:val="0"/>
          <w:numId w:val="7"/>
        </w:numPr>
        <w:tabs>
          <w:tab w:val="left" w:pos="2113"/>
        </w:tabs>
        <w:spacing w:line="342" w:lineRule="exact"/>
        <w:ind w:left="2113" w:hanging="424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внутришкольный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учет.</w:t>
      </w:r>
    </w:p>
    <w:p w:rsidR="00507081" w:rsidRDefault="005C7C1E">
      <w:pPr>
        <w:pStyle w:val="a3"/>
        <w:spacing w:line="322" w:lineRule="exact"/>
        <w:ind w:left="1828"/>
      </w:pPr>
      <w:r>
        <w:t>3.2.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мерам</w:t>
      </w:r>
      <w:r>
        <w:rPr>
          <w:spacing w:val="-3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proofErr w:type="gramStart"/>
      <w:r>
        <w:t>к</w:t>
      </w:r>
      <w:proofErr w:type="gramEnd"/>
      <w:r>
        <w:rPr>
          <w:spacing w:val="-6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rPr>
          <w:spacing w:val="-2"/>
        </w:rPr>
        <w:t>относятся:</w:t>
      </w:r>
    </w:p>
    <w:p w:rsidR="00507081" w:rsidRDefault="005C7C1E">
      <w:pPr>
        <w:pStyle w:val="a4"/>
        <w:numPr>
          <w:ilvl w:val="0"/>
          <w:numId w:val="7"/>
        </w:numPr>
        <w:tabs>
          <w:tab w:val="left" w:pos="2039"/>
        </w:tabs>
        <w:spacing w:before="1"/>
        <w:ind w:right="413" w:firstLine="427"/>
        <w:rPr>
          <w:sz w:val="28"/>
        </w:rPr>
      </w:pPr>
      <w:r>
        <w:rPr>
          <w:sz w:val="28"/>
        </w:rPr>
        <w:t xml:space="preserve">Информирование родителей или иных законных представителей </w:t>
      </w:r>
      <w:r>
        <w:rPr>
          <w:spacing w:val="-2"/>
          <w:sz w:val="28"/>
        </w:rPr>
        <w:t>несовершеннолетнего;</w:t>
      </w:r>
    </w:p>
    <w:p w:rsidR="00507081" w:rsidRDefault="005C7C1E">
      <w:pPr>
        <w:pStyle w:val="a4"/>
        <w:numPr>
          <w:ilvl w:val="0"/>
          <w:numId w:val="7"/>
        </w:numPr>
        <w:tabs>
          <w:tab w:val="left" w:pos="1969"/>
        </w:tabs>
        <w:ind w:right="404" w:firstLine="427"/>
        <w:rPr>
          <w:sz w:val="28"/>
        </w:rPr>
      </w:pPr>
      <w:r>
        <w:rPr>
          <w:sz w:val="28"/>
        </w:rPr>
        <w:t>профилактическая беседа о разъяснении несовершеннолетнему или его родителям (иным законным представителям) моральной и правовой ответственности перед обществом, государством, социальных и правовых последствий продолжения антиобщественного поведения;</w:t>
      </w:r>
    </w:p>
    <w:p w:rsidR="00507081" w:rsidRDefault="005C7C1E">
      <w:pPr>
        <w:pStyle w:val="a4"/>
        <w:numPr>
          <w:ilvl w:val="0"/>
          <w:numId w:val="7"/>
        </w:numPr>
        <w:tabs>
          <w:tab w:val="left" w:pos="1968"/>
        </w:tabs>
        <w:ind w:right="413" w:firstLine="359"/>
        <w:rPr>
          <w:sz w:val="28"/>
        </w:rPr>
      </w:pPr>
      <w:r>
        <w:rPr>
          <w:sz w:val="28"/>
        </w:rPr>
        <w:t>постан</w:t>
      </w:r>
      <w:r>
        <w:rPr>
          <w:sz w:val="28"/>
        </w:rPr>
        <w:t xml:space="preserve">овка на учет в подразделение по делам несовершеннолетних </w:t>
      </w:r>
      <w:proofErr w:type="gramStart"/>
      <w:r>
        <w:rPr>
          <w:sz w:val="28"/>
        </w:rPr>
        <w:t>территориального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органавнутренних</w:t>
      </w:r>
      <w:proofErr w:type="spellEnd"/>
      <w:r>
        <w:rPr>
          <w:sz w:val="28"/>
        </w:rPr>
        <w:t xml:space="preserve"> дел;</w:t>
      </w:r>
    </w:p>
    <w:p w:rsidR="00507081" w:rsidRDefault="005C7C1E">
      <w:pPr>
        <w:pStyle w:val="a4"/>
        <w:numPr>
          <w:ilvl w:val="0"/>
          <w:numId w:val="7"/>
        </w:numPr>
        <w:tabs>
          <w:tab w:val="left" w:pos="1968"/>
        </w:tabs>
        <w:ind w:right="403" w:firstLine="347"/>
        <w:rPr>
          <w:sz w:val="28"/>
        </w:rPr>
      </w:pPr>
      <w:r>
        <w:rPr>
          <w:sz w:val="28"/>
        </w:rPr>
        <w:t>меры воспитательного воздействия, применяемые комиссией по делам несовершеннолетних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прав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законом с изменениями на 14.07</w:t>
      </w:r>
      <w:r>
        <w:rPr>
          <w:sz w:val="28"/>
        </w:rPr>
        <w:t>.2022 года, Федеральным законом № 120-ФЗ от 24.06.1999 года «Об основах системы профилактики безнадзорности 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несовершеннолетних»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 на</w:t>
      </w:r>
      <w:r>
        <w:rPr>
          <w:spacing w:val="-3"/>
          <w:sz w:val="28"/>
        </w:rPr>
        <w:t xml:space="preserve"> </w:t>
      </w:r>
      <w:r>
        <w:rPr>
          <w:sz w:val="28"/>
        </w:rPr>
        <w:t>14 июля 2022 года;</w:t>
      </w:r>
    </w:p>
    <w:p w:rsidR="00507081" w:rsidRDefault="005C7C1E">
      <w:pPr>
        <w:pStyle w:val="a4"/>
        <w:numPr>
          <w:ilvl w:val="0"/>
          <w:numId w:val="7"/>
        </w:numPr>
        <w:tabs>
          <w:tab w:val="left" w:pos="1968"/>
        </w:tabs>
        <w:ind w:right="414" w:firstLine="347"/>
        <w:rPr>
          <w:sz w:val="28"/>
        </w:rPr>
      </w:pPr>
      <w:r>
        <w:rPr>
          <w:sz w:val="28"/>
        </w:rPr>
        <w:t>привлечение к административной ответственности родителей и иных законных пред</w:t>
      </w:r>
      <w:r>
        <w:rPr>
          <w:sz w:val="28"/>
        </w:rPr>
        <w:t>ставителей несовершеннолетних обучающихся;</w:t>
      </w:r>
    </w:p>
    <w:p w:rsidR="00507081" w:rsidRDefault="005C7C1E">
      <w:pPr>
        <w:pStyle w:val="a4"/>
        <w:numPr>
          <w:ilvl w:val="0"/>
          <w:numId w:val="7"/>
        </w:numPr>
        <w:tabs>
          <w:tab w:val="left" w:pos="1968"/>
        </w:tabs>
        <w:ind w:right="409" w:firstLine="359"/>
        <w:rPr>
          <w:sz w:val="28"/>
        </w:rPr>
      </w:pPr>
      <w:r>
        <w:rPr>
          <w:sz w:val="28"/>
        </w:rPr>
        <w:t xml:space="preserve">дисциплинарное взыскание в соответствии с п. 8 ст. 43 Федерального закона РФ от 29.12.2012 № 273-ФЗ «Об образовании в Российской </w:t>
      </w:r>
      <w:r>
        <w:rPr>
          <w:spacing w:val="-2"/>
          <w:sz w:val="28"/>
        </w:rPr>
        <w:t>Федерации».</w:t>
      </w:r>
    </w:p>
    <w:p w:rsidR="00507081" w:rsidRDefault="005C7C1E">
      <w:pPr>
        <w:pStyle w:val="a3"/>
        <w:ind w:left="1262" w:right="412" w:firstLine="359"/>
        <w:jc w:val="both"/>
      </w:pPr>
      <w:r>
        <w:t>4.3. В случае нарушения настоящего Положения к сотрудникам школы применя</w:t>
      </w:r>
      <w:r>
        <w:t>ются меры дисциплинарного взыскания в соответствии с Трудовым Кодексом Российской Федерации.</w:t>
      </w:r>
    </w:p>
    <w:p w:rsidR="00507081" w:rsidRDefault="005C7C1E">
      <w:pPr>
        <w:pStyle w:val="a3"/>
        <w:ind w:left="1262" w:right="410" w:firstLine="359"/>
        <w:jc w:val="both"/>
      </w:pPr>
      <w:r>
        <w:t>4.4. За совершение правонарушений, прямо предусмотренных Уголовным кодексом РФ и Кодексом об административных правонарушениях РФ, ответственность несовершеннолетни</w:t>
      </w:r>
      <w:r>
        <w:t>х, их родителей или иных законных представителей несовершеннолетнего, иных лиц наступает в соответствии с действующим законодательством Российской Федерации.</w:t>
      </w:r>
    </w:p>
    <w:p w:rsidR="00507081" w:rsidRDefault="005C7C1E">
      <w:pPr>
        <w:pStyle w:val="a4"/>
        <w:numPr>
          <w:ilvl w:val="0"/>
          <w:numId w:val="8"/>
        </w:numPr>
        <w:tabs>
          <w:tab w:val="left" w:pos="3742"/>
        </w:tabs>
        <w:spacing w:before="317"/>
        <w:ind w:left="3742" w:hanging="27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507081" w:rsidRDefault="005C7C1E">
      <w:pPr>
        <w:pStyle w:val="a4"/>
        <w:numPr>
          <w:ilvl w:val="1"/>
          <w:numId w:val="8"/>
        </w:numPr>
        <w:tabs>
          <w:tab w:val="left" w:pos="2477"/>
        </w:tabs>
        <w:spacing w:before="322" w:line="242" w:lineRule="auto"/>
        <w:ind w:right="411" w:firstLine="707"/>
        <w:jc w:val="both"/>
        <w:rPr>
          <w:sz w:val="28"/>
        </w:rPr>
      </w:pPr>
      <w:r>
        <w:rPr>
          <w:sz w:val="28"/>
        </w:rPr>
        <w:t>В целях профилактики антиобщественных действий обучающихся, фор</w:t>
      </w:r>
      <w:r>
        <w:rPr>
          <w:sz w:val="28"/>
        </w:rPr>
        <w:t>мирования</w:t>
      </w:r>
      <w:r>
        <w:rPr>
          <w:spacing w:val="7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7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7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7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9"/>
          <w:sz w:val="28"/>
        </w:rPr>
        <w:t xml:space="preserve"> </w:t>
      </w:r>
      <w:r>
        <w:rPr>
          <w:sz w:val="28"/>
        </w:rPr>
        <w:t>культурного</w:t>
      </w:r>
    </w:p>
    <w:p w:rsidR="00507081" w:rsidRDefault="00507081">
      <w:pPr>
        <w:spacing w:line="242" w:lineRule="auto"/>
        <w:jc w:val="both"/>
        <w:rPr>
          <w:sz w:val="28"/>
        </w:rPr>
        <w:sectPr w:rsidR="00507081">
          <w:pgSz w:w="11910" w:h="16840"/>
          <w:pgMar w:top="960" w:right="440" w:bottom="280" w:left="440" w:header="751" w:footer="0" w:gutter="0"/>
          <w:cols w:space="720"/>
        </w:sectPr>
      </w:pPr>
    </w:p>
    <w:p w:rsidR="00507081" w:rsidRDefault="005C7C1E">
      <w:pPr>
        <w:pStyle w:val="a3"/>
        <w:spacing w:before="153"/>
        <w:ind w:left="1262" w:right="405"/>
        <w:jc w:val="both"/>
      </w:pPr>
      <w:r>
        <w:lastRenderedPageBreak/>
        <w:t>поведения и правосознания участников образовательного процесса 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 xml:space="preserve">обеспечивается </w:t>
      </w:r>
      <w:r>
        <w:rPr>
          <w:spacing w:val="-2"/>
        </w:rPr>
        <w:t>посредством:</w:t>
      </w:r>
    </w:p>
    <w:p w:rsidR="00507081" w:rsidRDefault="005C7C1E">
      <w:pPr>
        <w:pStyle w:val="a4"/>
        <w:numPr>
          <w:ilvl w:val="2"/>
          <w:numId w:val="8"/>
        </w:numPr>
        <w:tabs>
          <w:tab w:val="left" w:pos="2777"/>
        </w:tabs>
        <w:spacing w:before="2"/>
        <w:ind w:right="403" w:firstLine="707"/>
        <w:jc w:val="both"/>
        <w:rPr>
          <w:sz w:val="28"/>
        </w:rPr>
      </w:pP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80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 о</w:t>
      </w:r>
      <w:r>
        <w:rPr>
          <w:spacing w:val="-15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привычках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привлечением инспекторов по делам несовершеннолетних отделов полиции и сотрудников медицинских организаций;</w:t>
      </w:r>
    </w:p>
    <w:p w:rsidR="00507081" w:rsidRDefault="005C7C1E">
      <w:pPr>
        <w:pStyle w:val="a4"/>
        <w:numPr>
          <w:ilvl w:val="2"/>
          <w:numId w:val="8"/>
        </w:numPr>
        <w:tabs>
          <w:tab w:val="left" w:pos="2772"/>
        </w:tabs>
        <w:spacing w:before="1"/>
        <w:ind w:right="404" w:firstLine="707"/>
        <w:jc w:val="both"/>
        <w:rPr>
          <w:sz w:val="28"/>
        </w:rPr>
      </w:pPr>
      <w:proofErr w:type="gramStart"/>
      <w:r>
        <w:rPr>
          <w:sz w:val="28"/>
        </w:rPr>
        <w:t>информирования обучающихся школы о выявленных ф</w:t>
      </w:r>
      <w:r>
        <w:rPr>
          <w:sz w:val="28"/>
        </w:rPr>
        <w:t xml:space="preserve">актах нарушения запрета употребления, приобретения, сбыта, передаче, хранения, ношения, табачных изделий, электронных сигарет, </w:t>
      </w:r>
      <w:proofErr w:type="spellStart"/>
      <w:r>
        <w:rPr>
          <w:sz w:val="28"/>
        </w:rPr>
        <w:t>насвая</w:t>
      </w:r>
      <w:proofErr w:type="spellEnd"/>
      <w:r>
        <w:rPr>
          <w:sz w:val="28"/>
        </w:rPr>
        <w:t>, табака сосательного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снюса</w:t>
      </w:r>
      <w:proofErr w:type="spellEnd"/>
      <w:r>
        <w:rPr>
          <w:sz w:val="28"/>
        </w:rPr>
        <w:t>),</w:t>
      </w:r>
      <w:r>
        <w:rPr>
          <w:spacing w:val="-14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15"/>
          <w:sz w:val="28"/>
        </w:rPr>
        <w:t xml:space="preserve"> </w:t>
      </w:r>
      <w:r>
        <w:rPr>
          <w:sz w:val="28"/>
        </w:rPr>
        <w:t>никотин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-15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иной никотин содержащей продукции, предназначе</w:t>
      </w:r>
      <w:r>
        <w:rPr>
          <w:sz w:val="28"/>
        </w:rPr>
        <w:t xml:space="preserve">нной для жевания, сосания, </w:t>
      </w:r>
      <w:r>
        <w:rPr>
          <w:spacing w:val="-2"/>
          <w:sz w:val="28"/>
        </w:rPr>
        <w:t>нюхания;</w:t>
      </w:r>
      <w:proofErr w:type="gramEnd"/>
    </w:p>
    <w:p w:rsidR="00507081" w:rsidRDefault="005C7C1E">
      <w:pPr>
        <w:pStyle w:val="a4"/>
        <w:numPr>
          <w:ilvl w:val="2"/>
          <w:numId w:val="8"/>
        </w:numPr>
        <w:tabs>
          <w:tab w:val="left" w:pos="2738"/>
        </w:tabs>
        <w:spacing w:before="1"/>
        <w:ind w:right="402" w:firstLine="707"/>
        <w:jc w:val="both"/>
        <w:rPr>
          <w:sz w:val="28"/>
        </w:rPr>
      </w:pPr>
      <w:r>
        <w:rPr>
          <w:sz w:val="28"/>
        </w:rPr>
        <w:t xml:space="preserve">размещения на информационных стендах в школе и на сайте информации о запрете употребления, приобретения, сбыта, передаче, хранения, ношения, табачных изделий, электронных сигарет, </w:t>
      </w:r>
      <w:proofErr w:type="spellStart"/>
      <w:r>
        <w:rPr>
          <w:sz w:val="28"/>
        </w:rPr>
        <w:t>насвая</w:t>
      </w:r>
      <w:proofErr w:type="spellEnd"/>
      <w:r>
        <w:rPr>
          <w:sz w:val="28"/>
        </w:rPr>
        <w:t>, табака сосательного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снюса</w:t>
      </w:r>
      <w:proofErr w:type="spellEnd"/>
      <w:r>
        <w:rPr>
          <w:sz w:val="28"/>
        </w:rPr>
        <w:t>),</w:t>
      </w:r>
      <w:r>
        <w:rPr>
          <w:spacing w:val="-14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15"/>
          <w:sz w:val="28"/>
        </w:rPr>
        <w:t xml:space="preserve"> </w:t>
      </w:r>
      <w:r>
        <w:rPr>
          <w:sz w:val="28"/>
        </w:rPr>
        <w:t>никотин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-15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иной никотин содержащей продукции, предназначенной для жевания, сосания, нюхания на территории и в помещениях школы, иной правовой информации; проведения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совета: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беседы с приглашением обучающихся, допустивших нарушение запрета употребления, приобретения, сбыта, передаче, хранения, ношения, табачных изделий, электронных сигарет, </w:t>
      </w:r>
      <w:proofErr w:type="spellStart"/>
      <w:r>
        <w:rPr>
          <w:sz w:val="28"/>
        </w:rPr>
        <w:t>насвая</w:t>
      </w:r>
      <w:proofErr w:type="spellEnd"/>
      <w:r>
        <w:rPr>
          <w:sz w:val="28"/>
        </w:rPr>
        <w:t>, табака сосательного (</w:t>
      </w:r>
      <w:proofErr w:type="spellStart"/>
      <w:r>
        <w:rPr>
          <w:sz w:val="28"/>
        </w:rPr>
        <w:t>снюса</w:t>
      </w:r>
      <w:proofErr w:type="spellEnd"/>
      <w:r>
        <w:rPr>
          <w:sz w:val="28"/>
        </w:rPr>
        <w:t xml:space="preserve">), пищевой никотин содержащей продукции, а также иной </w:t>
      </w:r>
      <w:r>
        <w:rPr>
          <w:sz w:val="28"/>
        </w:rPr>
        <w:t>никотин содержащей продукции, предназначенной для жевания, сосания, нюхания их родителей или иных законных представителей несовершеннолетнего;</w:t>
      </w:r>
    </w:p>
    <w:p w:rsidR="00507081" w:rsidRDefault="005C7C1E">
      <w:pPr>
        <w:pStyle w:val="a4"/>
        <w:numPr>
          <w:ilvl w:val="2"/>
          <w:numId w:val="8"/>
        </w:numPr>
        <w:tabs>
          <w:tab w:val="left" w:pos="2772"/>
        </w:tabs>
        <w:ind w:right="412" w:firstLine="707"/>
        <w:jc w:val="both"/>
        <w:rPr>
          <w:sz w:val="28"/>
        </w:rPr>
      </w:pPr>
      <w:r>
        <w:rPr>
          <w:sz w:val="28"/>
        </w:rPr>
        <w:t>разработки и реализации индивидуальных планов коррекции поведения обучающихся, поставленных на различные виды про</w:t>
      </w:r>
      <w:r>
        <w:rPr>
          <w:sz w:val="28"/>
        </w:rPr>
        <w:t>филактического учета.</w:t>
      </w:r>
    </w:p>
    <w:p w:rsidR="00507081" w:rsidRDefault="005C7C1E">
      <w:pPr>
        <w:pStyle w:val="a4"/>
        <w:numPr>
          <w:ilvl w:val="0"/>
          <w:numId w:val="8"/>
        </w:numPr>
        <w:tabs>
          <w:tab w:val="left" w:pos="4381"/>
        </w:tabs>
        <w:spacing w:before="321"/>
        <w:ind w:left="4381" w:hanging="28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ответственность</w:t>
      </w:r>
    </w:p>
    <w:p w:rsidR="00507081" w:rsidRDefault="005C7C1E">
      <w:pPr>
        <w:pStyle w:val="a4"/>
        <w:numPr>
          <w:ilvl w:val="1"/>
          <w:numId w:val="8"/>
        </w:numPr>
        <w:tabs>
          <w:tab w:val="left" w:pos="2885"/>
        </w:tabs>
        <w:spacing w:before="321"/>
        <w:ind w:right="404" w:firstLine="707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80"/>
          <w:sz w:val="28"/>
        </w:rPr>
        <w:t xml:space="preserve">   </w:t>
      </w:r>
      <w:r>
        <w:rPr>
          <w:sz w:val="28"/>
        </w:rPr>
        <w:t>за</w:t>
      </w:r>
      <w:r>
        <w:rPr>
          <w:spacing w:val="80"/>
          <w:sz w:val="28"/>
        </w:rPr>
        <w:t xml:space="preserve">   </w:t>
      </w:r>
      <w:r>
        <w:rPr>
          <w:sz w:val="28"/>
        </w:rPr>
        <w:t>соблюдением</w:t>
      </w:r>
      <w:r>
        <w:rPr>
          <w:spacing w:val="80"/>
          <w:sz w:val="28"/>
        </w:rPr>
        <w:t xml:space="preserve">   </w:t>
      </w:r>
      <w:r>
        <w:rPr>
          <w:sz w:val="28"/>
        </w:rPr>
        <w:t>настоящего</w:t>
      </w:r>
      <w:r>
        <w:rPr>
          <w:spacing w:val="80"/>
          <w:sz w:val="28"/>
        </w:rPr>
        <w:t xml:space="preserve">   </w:t>
      </w:r>
      <w:r>
        <w:rPr>
          <w:sz w:val="28"/>
        </w:rPr>
        <w:t>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ответственность за выявление в школе и на прилегающей территории случаев употребления, приобретения, сбыта, передаче, хранения, ношения, табачных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</w:t>
      </w:r>
      <w:r>
        <w:rPr>
          <w:sz w:val="28"/>
        </w:rPr>
        <w:t>й,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сигарет,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насвая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табака</w:t>
      </w:r>
      <w:r>
        <w:rPr>
          <w:spacing w:val="-7"/>
          <w:sz w:val="28"/>
        </w:rPr>
        <w:t xml:space="preserve"> </w:t>
      </w:r>
      <w:r>
        <w:rPr>
          <w:sz w:val="28"/>
        </w:rPr>
        <w:t>сосательного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снюса</w:t>
      </w:r>
      <w:proofErr w:type="spellEnd"/>
      <w:r>
        <w:rPr>
          <w:sz w:val="28"/>
        </w:rPr>
        <w:t>), пищевой</w:t>
      </w:r>
      <w:r>
        <w:rPr>
          <w:spacing w:val="-4"/>
          <w:sz w:val="28"/>
        </w:rPr>
        <w:t xml:space="preserve"> </w:t>
      </w:r>
      <w:r>
        <w:rPr>
          <w:sz w:val="28"/>
        </w:rPr>
        <w:t>никотин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иной</w:t>
      </w:r>
      <w:r>
        <w:rPr>
          <w:spacing w:val="-7"/>
          <w:sz w:val="28"/>
        </w:rPr>
        <w:t xml:space="preserve"> </w:t>
      </w:r>
      <w:r>
        <w:rPr>
          <w:sz w:val="28"/>
        </w:rPr>
        <w:t>никотин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содержащей продукции, предназначенной для жевания, сосания, нюхания возлагается на администрацию школы, дежурных учителей и обслуживающий персонал школы в соответствии с их полномочиями</w:t>
      </w:r>
      <w:proofErr w:type="gramEnd"/>
      <w:r>
        <w:rPr>
          <w:sz w:val="28"/>
        </w:rPr>
        <w:t xml:space="preserve"> (должностными инструкциями).</w:t>
      </w:r>
    </w:p>
    <w:p w:rsidR="00507081" w:rsidRDefault="005C7C1E">
      <w:pPr>
        <w:pStyle w:val="a4"/>
        <w:numPr>
          <w:ilvl w:val="1"/>
          <w:numId w:val="8"/>
        </w:numPr>
        <w:tabs>
          <w:tab w:val="left" w:pos="2489"/>
        </w:tabs>
        <w:spacing w:before="2"/>
        <w:ind w:right="406" w:firstLine="707"/>
        <w:jc w:val="both"/>
        <w:rPr>
          <w:sz w:val="28"/>
        </w:rPr>
      </w:pPr>
      <w:r>
        <w:rPr>
          <w:sz w:val="28"/>
        </w:rPr>
        <w:t>Администрация школы совместно с другими к</w:t>
      </w:r>
      <w:r>
        <w:rPr>
          <w:sz w:val="28"/>
        </w:rPr>
        <w:t xml:space="preserve">онтролирующими в случае, если зафиксировано нарушение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данного Положения, пишут докладную (либо составляют акт) на имя директора школы.</w:t>
      </w:r>
    </w:p>
    <w:p w:rsidR="00507081" w:rsidRDefault="005C7C1E">
      <w:pPr>
        <w:pStyle w:val="a4"/>
        <w:numPr>
          <w:ilvl w:val="2"/>
          <w:numId w:val="8"/>
        </w:numPr>
        <w:tabs>
          <w:tab w:val="left" w:pos="2598"/>
        </w:tabs>
        <w:ind w:right="411" w:firstLine="707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обучающийся нарушит данное Положение, принимаются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меры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его</w:t>
      </w:r>
    </w:p>
    <w:p w:rsidR="00507081" w:rsidRDefault="00507081">
      <w:pPr>
        <w:jc w:val="both"/>
        <w:rPr>
          <w:sz w:val="28"/>
        </w:rPr>
        <w:sectPr w:rsidR="00507081">
          <w:pgSz w:w="11910" w:h="16840"/>
          <w:pgMar w:top="960" w:right="440" w:bottom="280" w:left="440" w:header="751" w:footer="0" w:gutter="0"/>
          <w:cols w:space="720"/>
        </w:sectPr>
      </w:pPr>
    </w:p>
    <w:p w:rsidR="00507081" w:rsidRDefault="005C7C1E">
      <w:pPr>
        <w:pStyle w:val="a3"/>
        <w:spacing w:before="153"/>
        <w:ind w:left="1262" w:right="407"/>
        <w:jc w:val="both"/>
      </w:pPr>
      <w:r>
        <w:lastRenderedPageBreak/>
        <w:t>родителями (законными представителями) в присутствии директора, или заместителя директора</w:t>
      </w:r>
      <w:r>
        <w:rPr>
          <w:spacing w:val="-3"/>
        </w:rPr>
        <w:t xml:space="preserve"> </w:t>
      </w:r>
      <w:r>
        <w:t>по воспитательной работе или заместителя директора по охране труда и комплексной безопасности.</w:t>
      </w:r>
    </w:p>
    <w:p w:rsidR="00507081" w:rsidRDefault="005C7C1E">
      <w:pPr>
        <w:pStyle w:val="a4"/>
        <w:numPr>
          <w:ilvl w:val="2"/>
          <w:numId w:val="8"/>
        </w:numPr>
        <w:tabs>
          <w:tab w:val="left" w:pos="2719"/>
        </w:tabs>
        <w:spacing w:before="2"/>
        <w:ind w:right="404" w:firstLine="707"/>
        <w:jc w:val="both"/>
        <w:rPr>
          <w:sz w:val="28"/>
        </w:rPr>
      </w:pPr>
      <w:proofErr w:type="gramStart"/>
      <w:r>
        <w:rPr>
          <w:sz w:val="28"/>
        </w:rPr>
        <w:t>Факт нарушения считается достовер</w:t>
      </w:r>
      <w:r>
        <w:rPr>
          <w:sz w:val="28"/>
        </w:rPr>
        <w:t xml:space="preserve">ным, если заявитель лично видел нарушителя во время употребления, приобретения, сбыта, передаче, хранения, ношения, табачных изделий, электронных сигарет, </w:t>
      </w:r>
      <w:proofErr w:type="spellStart"/>
      <w:r>
        <w:rPr>
          <w:sz w:val="28"/>
        </w:rPr>
        <w:t>насвая</w:t>
      </w:r>
      <w:proofErr w:type="spellEnd"/>
      <w:r>
        <w:rPr>
          <w:sz w:val="28"/>
        </w:rPr>
        <w:t>, табака сосательного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снюса</w:t>
      </w:r>
      <w:proofErr w:type="spellEnd"/>
      <w:r>
        <w:rPr>
          <w:sz w:val="28"/>
        </w:rPr>
        <w:t>),</w:t>
      </w:r>
      <w:r>
        <w:rPr>
          <w:spacing w:val="-14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15"/>
          <w:sz w:val="28"/>
        </w:rPr>
        <w:t xml:space="preserve"> </w:t>
      </w:r>
      <w:r>
        <w:rPr>
          <w:sz w:val="28"/>
        </w:rPr>
        <w:t>никотин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-15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иной никотин содер</w:t>
      </w:r>
      <w:r>
        <w:rPr>
          <w:sz w:val="28"/>
        </w:rPr>
        <w:t>жащей продукции, предназначенной для жевания, сосания, нюхания или данный факт зафиксирован камерами видеонаблюдения, или предъявлена видео съемка, или предъявлена фотография.</w:t>
      </w:r>
      <w:proofErr w:type="gramEnd"/>
    </w:p>
    <w:p w:rsidR="00507081" w:rsidRDefault="005C7C1E">
      <w:pPr>
        <w:pStyle w:val="a4"/>
        <w:numPr>
          <w:ilvl w:val="2"/>
          <w:numId w:val="8"/>
        </w:numPr>
        <w:tabs>
          <w:tab w:val="left" w:pos="2965"/>
        </w:tabs>
        <w:ind w:right="406" w:firstLine="707"/>
        <w:jc w:val="both"/>
        <w:rPr>
          <w:sz w:val="28"/>
        </w:rPr>
      </w:pPr>
      <w:r>
        <w:rPr>
          <w:sz w:val="28"/>
        </w:rPr>
        <w:t>Систематическое несоблюдение требований настоящего Положения влечет за собой при</w:t>
      </w:r>
      <w:r>
        <w:rPr>
          <w:sz w:val="28"/>
        </w:rPr>
        <w:t>глашение обучающегося и его родителей 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Учреждения, привлечение к административной ответственности через комиссию по делам несовершеннолетних, а также через другие соответствующие органы.</w:t>
      </w:r>
    </w:p>
    <w:p w:rsidR="00507081" w:rsidRDefault="00507081">
      <w:pPr>
        <w:jc w:val="both"/>
        <w:rPr>
          <w:sz w:val="28"/>
        </w:rPr>
        <w:sectPr w:rsidR="00507081">
          <w:pgSz w:w="11910" w:h="16840"/>
          <w:pgMar w:top="960" w:right="440" w:bottom="280" w:left="440" w:header="751" w:footer="0" w:gutter="0"/>
          <w:cols w:space="720"/>
        </w:sectPr>
      </w:pPr>
    </w:p>
    <w:p w:rsidR="00507081" w:rsidRDefault="005C7C1E">
      <w:pPr>
        <w:pStyle w:val="a3"/>
        <w:tabs>
          <w:tab w:val="left" w:pos="8685"/>
          <w:tab w:val="left" w:pos="9942"/>
          <w:tab w:val="left" w:pos="10434"/>
        </w:tabs>
        <w:spacing w:before="153" w:line="242" w:lineRule="auto"/>
        <w:ind w:left="6065" w:right="404" w:firstLine="2827"/>
      </w:pPr>
      <w:r>
        <w:lastRenderedPageBreak/>
        <w:t>Приложение</w:t>
      </w:r>
      <w:r>
        <w:rPr>
          <w:spacing w:val="-18"/>
        </w:rPr>
        <w:t xml:space="preserve"> </w:t>
      </w:r>
      <w:r>
        <w:t>2 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p w:rsidR="00507081" w:rsidRDefault="00507081">
      <w:pPr>
        <w:pStyle w:val="a3"/>
      </w:pPr>
    </w:p>
    <w:p w:rsidR="00507081" w:rsidRDefault="005C7C1E">
      <w:pPr>
        <w:tabs>
          <w:tab w:val="left" w:pos="2350"/>
        </w:tabs>
        <w:spacing w:before="1" w:line="319" w:lineRule="exact"/>
        <w:ind w:left="920"/>
        <w:jc w:val="center"/>
        <w:rPr>
          <w:sz w:val="28"/>
        </w:rPr>
      </w:pPr>
      <w:r>
        <w:rPr>
          <w:b/>
          <w:sz w:val="28"/>
        </w:rPr>
        <w:t>АКТ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№</w:t>
      </w:r>
      <w:r>
        <w:rPr>
          <w:sz w:val="28"/>
          <w:u w:val="single"/>
        </w:rPr>
        <w:tab/>
      </w:r>
    </w:p>
    <w:p w:rsidR="00507081" w:rsidRDefault="005C7C1E">
      <w:pPr>
        <w:pStyle w:val="a3"/>
        <w:spacing w:line="319" w:lineRule="exact"/>
        <w:ind w:left="1934" w:right="1082"/>
        <w:jc w:val="center"/>
      </w:pPr>
      <w:r>
        <w:t>о</w:t>
      </w:r>
      <w:r>
        <w:rPr>
          <w:spacing w:val="-7"/>
        </w:rPr>
        <w:t xml:space="preserve"> </w:t>
      </w:r>
      <w:r>
        <w:t>дисциплинарном</w:t>
      </w:r>
      <w:r>
        <w:rPr>
          <w:spacing w:val="-9"/>
        </w:rPr>
        <w:t xml:space="preserve"> </w:t>
      </w:r>
      <w:r>
        <w:rPr>
          <w:spacing w:val="-2"/>
        </w:rPr>
        <w:t>проступке</w:t>
      </w:r>
    </w:p>
    <w:p w:rsidR="00507081" w:rsidRDefault="005C7C1E">
      <w:pPr>
        <w:spacing w:before="1"/>
        <w:ind w:left="1305" w:right="452" w:hanging="4"/>
        <w:jc w:val="center"/>
        <w:rPr>
          <w:sz w:val="24"/>
        </w:rPr>
      </w:pPr>
      <w:proofErr w:type="gramStart"/>
      <w:r>
        <w:rPr>
          <w:sz w:val="24"/>
        </w:rPr>
        <w:t>(употреблении, приобретении, сбыте, передаче, хранении, ношении, табачных изделий, 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сигарет,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насвая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табака</w:t>
      </w:r>
      <w:r>
        <w:rPr>
          <w:spacing w:val="-5"/>
          <w:sz w:val="24"/>
        </w:rPr>
        <w:t xml:space="preserve"> </w:t>
      </w:r>
      <w:r>
        <w:rPr>
          <w:sz w:val="24"/>
        </w:rPr>
        <w:t>сосательного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снюса</w:t>
      </w:r>
      <w:proofErr w:type="spellEnd"/>
      <w:r>
        <w:rPr>
          <w:sz w:val="24"/>
        </w:rPr>
        <w:t>),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4"/>
          <w:sz w:val="24"/>
        </w:rPr>
        <w:t xml:space="preserve"> </w:t>
      </w:r>
      <w:r>
        <w:rPr>
          <w:sz w:val="24"/>
        </w:rPr>
        <w:t>никотин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содержащей продукции,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никотин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жевания, сосания, нюхания)</w:t>
      </w:r>
      <w:proofErr w:type="gramEnd"/>
    </w:p>
    <w:p w:rsidR="00507081" w:rsidRDefault="005C7C1E">
      <w:pPr>
        <w:pStyle w:val="a3"/>
        <w:tabs>
          <w:tab w:val="left" w:pos="1964"/>
          <w:tab w:val="left" w:pos="3081"/>
          <w:tab w:val="left" w:pos="3846"/>
        </w:tabs>
        <w:spacing w:line="321" w:lineRule="exact"/>
        <w:ind w:left="126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07081" w:rsidRDefault="00507081">
      <w:pPr>
        <w:pStyle w:val="a3"/>
        <w:spacing w:before="1"/>
      </w:pPr>
    </w:p>
    <w:p w:rsidR="00507081" w:rsidRDefault="005C7C1E">
      <w:pPr>
        <w:pStyle w:val="a3"/>
        <w:tabs>
          <w:tab w:val="left" w:pos="10640"/>
        </w:tabs>
        <w:ind w:left="1262"/>
      </w:pPr>
      <w:r>
        <w:rPr>
          <w:spacing w:val="-5"/>
        </w:rPr>
        <w:t>1.</w:t>
      </w:r>
      <w:r>
        <w:rPr>
          <w:u w:val="single"/>
        </w:rPr>
        <w:tab/>
      </w:r>
    </w:p>
    <w:p w:rsidR="00507081" w:rsidRDefault="005C7C1E">
      <w:pPr>
        <w:spacing w:before="2"/>
        <w:ind w:left="1939" w:right="1082"/>
        <w:jc w:val="center"/>
        <w:rPr>
          <w:sz w:val="18"/>
        </w:rPr>
      </w:pPr>
      <w:r>
        <w:rPr>
          <w:sz w:val="18"/>
        </w:rPr>
        <w:t xml:space="preserve">(Ф.И.О., </w:t>
      </w:r>
      <w:r>
        <w:rPr>
          <w:spacing w:val="-2"/>
          <w:sz w:val="18"/>
        </w:rPr>
        <w:t>должность)</w:t>
      </w:r>
    </w:p>
    <w:p w:rsidR="00507081" w:rsidRDefault="00507081">
      <w:pPr>
        <w:pStyle w:val="a3"/>
        <w:spacing w:before="112"/>
        <w:rPr>
          <w:sz w:val="18"/>
        </w:rPr>
      </w:pPr>
    </w:p>
    <w:p w:rsidR="00507081" w:rsidRDefault="005C7C1E">
      <w:pPr>
        <w:pStyle w:val="a3"/>
        <w:tabs>
          <w:tab w:val="left" w:pos="10640"/>
        </w:tabs>
        <w:spacing w:before="1"/>
        <w:ind w:left="1262"/>
      </w:pPr>
      <w:r>
        <w:rPr>
          <w:spacing w:val="-5"/>
        </w:rPr>
        <w:t>2.</w:t>
      </w:r>
      <w:r>
        <w:rPr>
          <w:u w:val="single"/>
        </w:rPr>
        <w:tab/>
      </w:r>
    </w:p>
    <w:p w:rsidR="00507081" w:rsidRDefault="005C7C1E">
      <w:pPr>
        <w:spacing w:before="1"/>
        <w:ind w:left="1939" w:right="1082"/>
        <w:jc w:val="center"/>
        <w:rPr>
          <w:sz w:val="18"/>
        </w:rPr>
      </w:pPr>
      <w:proofErr w:type="gramStart"/>
      <w:r>
        <w:rPr>
          <w:sz w:val="18"/>
        </w:rPr>
        <w:t xml:space="preserve">(Ф.И.О., </w:t>
      </w:r>
      <w:r>
        <w:rPr>
          <w:spacing w:val="-2"/>
          <w:sz w:val="18"/>
        </w:rPr>
        <w:t>должность(</w:t>
      </w:r>
      <w:proofErr w:type="gramEnd"/>
    </w:p>
    <w:p w:rsidR="00507081" w:rsidRDefault="00507081">
      <w:pPr>
        <w:pStyle w:val="a3"/>
        <w:spacing w:before="114"/>
        <w:rPr>
          <w:sz w:val="18"/>
        </w:rPr>
      </w:pPr>
    </w:p>
    <w:p w:rsidR="00507081" w:rsidRDefault="005C7C1E">
      <w:pPr>
        <w:pStyle w:val="a3"/>
        <w:tabs>
          <w:tab w:val="left" w:pos="10662"/>
        </w:tabs>
        <w:spacing w:before="1"/>
        <w:ind w:left="1283"/>
      </w:pPr>
      <w:r>
        <w:rPr>
          <w:spacing w:val="-5"/>
        </w:rPr>
        <w:t>3.</w:t>
      </w:r>
      <w:r>
        <w:rPr>
          <w:u w:val="single"/>
        </w:rPr>
        <w:tab/>
      </w:r>
    </w:p>
    <w:p w:rsidR="00507081" w:rsidRDefault="005C7C1E">
      <w:pPr>
        <w:spacing w:before="1" w:line="206" w:lineRule="exact"/>
        <w:ind w:left="1939" w:right="1082"/>
        <w:jc w:val="center"/>
        <w:rPr>
          <w:sz w:val="18"/>
        </w:rPr>
      </w:pPr>
      <w:r>
        <w:rPr>
          <w:sz w:val="18"/>
        </w:rPr>
        <w:t xml:space="preserve">(Ф.И.О., </w:t>
      </w:r>
      <w:r>
        <w:rPr>
          <w:spacing w:val="-2"/>
          <w:sz w:val="18"/>
        </w:rPr>
        <w:t>должность)</w:t>
      </w:r>
    </w:p>
    <w:p w:rsidR="00507081" w:rsidRDefault="005C7C1E">
      <w:pPr>
        <w:pStyle w:val="a3"/>
        <w:tabs>
          <w:tab w:val="left" w:pos="10674"/>
        </w:tabs>
        <w:spacing w:line="321" w:lineRule="exact"/>
        <w:ind w:left="1262"/>
      </w:pPr>
      <w:r>
        <w:t>составили</w:t>
      </w:r>
      <w:r>
        <w:rPr>
          <w:spacing w:val="-2"/>
        </w:rPr>
        <w:t xml:space="preserve"> </w:t>
      </w:r>
      <w:r>
        <w:t>настоящий Акт о 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507081" w:rsidRDefault="005C7C1E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201191</wp:posOffset>
                </wp:positionV>
                <wp:extent cx="58705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213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84183pt;width:462.25pt;height:.1pt;mso-position-horizontal-relative:page;mso-position-vertical-relative:paragraph;z-index:-15728640;mso-wrap-distance-left:0;mso-wrap-distance-right:0" id="docshape2" coordorigin="1702,317" coordsize="9245,0" path="m1702,317l10947,317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07081" w:rsidRDefault="005C7C1E">
      <w:pPr>
        <w:spacing w:before="1" w:line="207" w:lineRule="exact"/>
        <w:ind w:left="1933" w:right="1082"/>
        <w:jc w:val="center"/>
        <w:rPr>
          <w:sz w:val="18"/>
        </w:rPr>
      </w:pPr>
      <w:r>
        <w:rPr>
          <w:sz w:val="18"/>
        </w:rPr>
        <w:t>Ф.И.О.</w:t>
      </w:r>
      <w:r>
        <w:rPr>
          <w:spacing w:val="-5"/>
          <w:sz w:val="18"/>
        </w:rPr>
        <w:t xml:space="preserve"> </w:t>
      </w:r>
      <w:r>
        <w:rPr>
          <w:sz w:val="18"/>
        </w:rPr>
        <w:t>учащегося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щихся</w:t>
      </w:r>
      <w:proofErr w:type="spellEnd"/>
      <w:r>
        <w:rPr>
          <w:sz w:val="18"/>
        </w:rPr>
        <w:t>),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класс</w:t>
      </w:r>
    </w:p>
    <w:p w:rsidR="00507081" w:rsidRDefault="005C7C1E">
      <w:pPr>
        <w:pStyle w:val="a3"/>
        <w:tabs>
          <w:tab w:val="left" w:pos="10326"/>
        </w:tabs>
        <w:ind w:left="912"/>
        <w:jc w:val="center"/>
      </w:pPr>
      <w:r>
        <w:t>совершил</w:t>
      </w:r>
      <w:r>
        <w:rPr>
          <w:spacing w:val="-8"/>
        </w:rPr>
        <w:t xml:space="preserve"> </w:t>
      </w:r>
      <w:r>
        <w:t>(и)</w:t>
      </w:r>
      <w:r>
        <w:rPr>
          <w:spacing w:val="-7"/>
        </w:rPr>
        <w:t xml:space="preserve"> </w:t>
      </w:r>
      <w:r>
        <w:t>дисциплинарный</w:t>
      </w:r>
      <w:r>
        <w:rPr>
          <w:spacing w:val="-6"/>
        </w:rPr>
        <w:t xml:space="preserve"> </w:t>
      </w:r>
      <w:r>
        <w:rPr>
          <w:spacing w:val="-2"/>
        </w:rPr>
        <w:t>проступок</w:t>
      </w:r>
      <w:r>
        <w:rPr>
          <w:u w:val="single"/>
        </w:rPr>
        <w:tab/>
      </w:r>
    </w:p>
    <w:p w:rsidR="00507081" w:rsidRDefault="005C7C1E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201040</wp:posOffset>
                </wp:positionV>
                <wp:extent cx="58667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829997pt;width:461.95pt;height:.1pt;mso-position-horizontal-relative:page;mso-position-vertical-relative:paragraph;z-index:-15728128;mso-wrap-distance-left:0;mso-wrap-distance-right:0" id="docshape3" coordorigin="1702,317" coordsize="9239,0" path="m1702,317l10941,317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405257</wp:posOffset>
                </wp:positionV>
                <wp:extent cx="58680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48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31.910015pt;width:462.05pt;height:.1pt;mso-position-horizontal-relative:page;mso-position-vertical-relative:paragraph;z-index:-15727616;mso-wrap-distance-left:0;mso-wrap-distance-right:0" id="docshape4" coordorigin="1702,638" coordsize="9241,0" path="m1702,638l10942,638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609726</wp:posOffset>
                </wp:positionV>
                <wp:extent cx="58667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8.009991pt;width:461.95pt;height:.1pt;mso-position-horizontal-relative:page;mso-position-vertical-relative:paragraph;z-index:-15727104;mso-wrap-distance-left:0;mso-wrap-distance-right:0" id="docshape5" coordorigin="1702,960" coordsize="9239,0" path="m1702,960l10941,960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813943</wp:posOffset>
                </wp:positionV>
                <wp:extent cx="58680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48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64.090004pt;width:462.05pt;height:.1pt;mso-position-horizontal-relative:page;mso-position-vertical-relative:paragraph;z-index:-15726592;mso-wrap-distance-left:0;mso-wrap-distance-right:0" id="docshape6" coordorigin="1702,1282" coordsize="9241,0" path="m1702,1282l10942,1282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07081" w:rsidRDefault="00507081">
      <w:pPr>
        <w:pStyle w:val="a3"/>
        <w:spacing w:before="62"/>
        <w:rPr>
          <w:sz w:val="20"/>
        </w:rPr>
      </w:pPr>
    </w:p>
    <w:p w:rsidR="00507081" w:rsidRDefault="00507081">
      <w:pPr>
        <w:pStyle w:val="a3"/>
        <w:spacing w:before="62"/>
        <w:rPr>
          <w:sz w:val="20"/>
        </w:rPr>
      </w:pPr>
    </w:p>
    <w:p w:rsidR="00507081" w:rsidRDefault="00507081">
      <w:pPr>
        <w:pStyle w:val="a3"/>
        <w:spacing w:before="62"/>
        <w:rPr>
          <w:sz w:val="20"/>
        </w:rPr>
      </w:pPr>
    </w:p>
    <w:p w:rsidR="00507081" w:rsidRDefault="005C7C1E">
      <w:pPr>
        <w:pStyle w:val="a3"/>
        <w:ind w:left="1262"/>
      </w:pPr>
      <w:r>
        <w:t>Достоверность</w:t>
      </w:r>
      <w:r>
        <w:rPr>
          <w:spacing w:val="-9"/>
        </w:rPr>
        <w:t xml:space="preserve"> </w:t>
      </w:r>
      <w:r>
        <w:t>указанных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акте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rPr>
          <w:spacing w:val="-2"/>
        </w:rPr>
        <w:t>подтверждаем:</w:t>
      </w:r>
    </w:p>
    <w:p w:rsidR="00507081" w:rsidRDefault="00507081">
      <w:pPr>
        <w:pStyle w:val="a3"/>
        <w:spacing w:before="1"/>
      </w:pPr>
    </w:p>
    <w:p w:rsidR="00507081" w:rsidRDefault="005C7C1E">
      <w:pPr>
        <w:pStyle w:val="a3"/>
        <w:tabs>
          <w:tab w:val="left" w:pos="10640"/>
        </w:tabs>
        <w:ind w:left="1262"/>
      </w:pPr>
      <w:r>
        <w:rPr>
          <w:spacing w:val="-5"/>
        </w:rPr>
        <w:t>1.</w:t>
      </w:r>
      <w:r>
        <w:rPr>
          <w:u w:val="single"/>
        </w:rPr>
        <w:tab/>
      </w:r>
    </w:p>
    <w:p w:rsidR="00507081" w:rsidRDefault="005C7C1E">
      <w:pPr>
        <w:spacing w:before="2"/>
        <w:ind w:left="1939" w:right="1082"/>
        <w:jc w:val="center"/>
        <w:rPr>
          <w:sz w:val="18"/>
        </w:rPr>
      </w:pPr>
      <w:r>
        <w:rPr>
          <w:sz w:val="18"/>
        </w:rPr>
        <w:t xml:space="preserve">(Ф.И.О., </w:t>
      </w:r>
      <w:r>
        <w:rPr>
          <w:spacing w:val="-2"/>
          <w:sz w:val="18"/>
        </w:rPr>
        <w:t>должность)</w:t>
      </w:r>
    </w:p>
    <w:p w:rsidR="00507081" w:rsidRDefault="00507081">
      <w:pPr>
        <w:pStyle w:val="a3"/>
        <w:spacing w:before="111"/>
        <w:rPr>
          <w:sz w:val="18"/>
        </w:rPr>
      </w:pPr>
    </w:p>
    <w:p w:rsidR="00507081" w:rsidRDefault="005C7C1E">
      <w:pPr>
        <w:pStyle w:val="a3"/>
        <w:tabs>
          <w:tab w:val="left" w:pos="10640"/>
        </w:tabs>
        <w:spacing w:before="1"/>
        <w:ind w:left="1262"/>
      </w:pPr>
      <w:r>
        <w:rPr>
          <w:spacing w:val="-5"/>
        </w:rPr>
        <w:t>2.</w:t>
      </w:r>
      <w:r>
        <w:rPr>
          <w:u w:val="single"/>
        </w:rPr>
        <w:tab/>
      </w:r>
    </w:p>
    <w:p w:rsidR="00507081" w:rsidRDefault="005C7C1E">
      <w:pPr>
        <w:spacing w:before="1"/>
        <w:ind w:left="1939" w:right="1082"/>
        <w:jc w:val="center"/>
        <w:rPr>
          <w:sz w:val="18"/>
        </w:rPr>
      </w:pPr>
      <w:r>
        <w:rPr>
          <w:sz w:val="18"/>
        </w:rPr>
        <w:t xml:space="preserve">(Ф.И.О., </w:t>
      </w:r>
      <w:r>
        <w:rPr>
          <w:spacing w:val="-2"/>
          <w:sz w:val="18"/>
        </w:rPr>
        <w:t>должность)</w:t>
      </w:r>
    </w:p>
    <w:p w:rsidR="00507081" w:rsidRDefault="00507081">
      <w:pPr>
        <w:pStyle w:val="a3"/>
        <w:spacing w:before="114"/>
        <w:rPr>
          <w:sz w:val="18"/>
        </w:rPr>
      </w:pPr>
    </w:p>
    <w:p w:rsidR="00507081" w:rsidRDefault="005C7C1E">
      <w:pPr>
        <w:pStyle w:val="a3"/>
        <w:tabs>
          <w:tab w:val="left" w:pos="10640"/>
        </w:tabs>
        <w:spacing w:before="1"/>
        <w:ind w:left="1262"/>
      </w:pPr>
      <w:r>
        <w:rPr>
          <w:spacing w:val="-5"/>
        </w:rPr>
        <w:t>3.</w:t>
      </w:r>
      <w:r>
        <w:rPr>
          <w:u w:val="single"/>
        </w:rPr>
        <w:tab/>
      </w:r>
    </w:p>
    <w:p w:rsidR="00507081" w:rsidRDefault="005C7C1E">
      <w:pPr>
        <w:spacing w:before="1" w:line="206" w:lineRule="exact"/>
        <w:ind w:left="1939" w:right="1082"/>
        <w:jc w:val="center"/>
        <w:rPr>
          <w:sz w:val="18"/>
        </w:rPr>
      </w:pPr>
      <w:r>
        <w:rPr>
          <w:sz w:val="18"/>
        </w:rPr>
        <w:t xml:space="preserve">(Ф.И.О., </w:t>
      </w:r>
      <w:r>
        <w:rPr>
          <w:spacing w:val="-2"/>
          <w:sz w:val="18"/>
        </w:rPr>
        <w:t>должность)</w:t>
      </w:r>
    </w:p>
    <w:p w:rsidR="00507081" w:rsidRDefault="005C7C1E">
      <w:pPr>
        <w:pStyle w:val="a3"/>
        <w:tabs>
          <w:tab w:val="left" w:pos="10684"/>
        </w:tabs>
        <w:spacing w:line="321" w:lineRule="exact"/>
        <w:ind w:left="1262"/>
      </w:pPr>
      <w:r>
        <w:t>С</w:t>
      </w:r>
      <w:r>
        <w:rPr>
          <w:spacing w:val="-5"/>
        </w:rPr>
        <w:t xml:space="preserve"> </w:t>
      </w:r>
      <w:r>
        <w:t>актом</w:t>
      </w:r>
      <w:r>
        <w:rPr>
          <w:spacing w:val="-5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ы):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507081" w:rsidRDefault="005C7C1E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201153</wp:posOffset>
                </wp:positionV>
                <wp:extent cx="58667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838881pt;width:461.95pt;height:.1pt;mso-position-horizontal-relative:page;mso-position-vertical-relative:paragraph;z-index:-15726080;mso-wrap-distance-left:0;mso-wrap-distance-right:0" id="docshape7" coordorigin="1702,317" coordsize="9239,0" path="m1702,317l10941,317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07081" w:rsidRDefault="005C7C1E">
      <w:pPr>
        <w:spacing w:before="4"/>
        <w:ind w:left="2654"/>
        <w:rPr>
          <w:sz w:val="18"/>
        </w:rPr>
      </w:pPr>
      <w:proofErr w:type="gramStart"/>
      <w:r>
        <w:rPr>
          <w:sz w:val="18"/>
        </w:rPr>
        <w:t>(подпись</w:t>
      </w:r>
      <w:r>
        <w:rPr>
          <w:spacing w:val="-6"/>
          <w:sz w:val="18"/>
        </w:rPr>
        <w:t xml:space="preserve"> </w:t>
      </w:r>
      <w:r>
        <w:rPr>
          <w:sz w:val="18"/>
        </w:rPr>
        <w:t>расшифровка</w:t>
      </w:r>
      <w:r>
        <w:rPr>
          <w:spacing w:val="-4"/>
          <w:sz w:val="18"/>
        </w:rPr>
        <w:t xml:space="preserve"> </w:t>
      </w:r>
      <w:r>
        <w:rPr>
          <w:sz w:val="18"/>
        </w:rPr>
        <w:t>подписи</w:t>
      </w:r>
      <w:r>
        <w:rPr>
          <w:spacing w:val="-5"/>
          <w:sz w:val="18"/>
        </w:rPr>
        <w:t xml:space="preserve"> </w:t>
      </w:r>
      <w:r>
        <w:rPr>
          <w:sz w:val="18"/>
        </w:rPr>
        <w:t>совершившего</w:t>
      </w:r>
      <w:r>
        <w:rPr>
          <w:spacing w:val="-2"/>
          <w:sz w:val="18"/>
        </w:rPr>
        <w:t xml:space="preserve"> </w:t>
      </w:r>
      <w:r>
        <w:rPr>
          <w:sz w:val="18"/>
        </w:rPr>
        <w:t>проступок</w:t>
      </w:r>
      <w:r>
        <w:rPr>
          <w:spacing w:val="-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представителя)</w:t>
      </w:r>
      <w:proofErr w:type="gramEnd"/>
    </w:p>
    <w:p w:rsidR="00507081" w:rsidRDefault="00507081">
      <w:pPr>
        <w:pStyle w:val="a3"/>
        <w:spacing w:before="111"/>
        <w:rPr>
          <w:sz w:val="18"/>
        </w:rPr>
      </w:pPr>
    </w:p>
    <w:p w:rsidR="00507081" w:rsidRDefault="005C7C1E">
      <w:pPr>
        <w:pStyle w:val="a3"/>
        <w:tabs>
          <w:tab w:val="left" w:pos="2242"/>
          <w:tab w:val="left" w:pos="5526"/>
          <w:tab w:val="left" w:pos="6373"/>
        </w:tabs>
        <w:spacing w:before="1"/>
        <w:ind w:left="126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07081" w:rsidRDefault="005C7C1E">
      <w:pPr>
        <w:spacing w:before="1"/>
        <w:ind w:left="2930"/>
        <w:rPr>
          <w:sz w:val="18"/>
        </w:rPr>
      </w:pPr>
      <w:r>
        <w:rPr>
          <w:sz w:val="18"/>
        </w:rPr>
        <w:t>(дата</w:t>
      </w:r>
      <w:r>
        <w:rPr>
          <w:spacing w:val="-2"/>
          <w:sz w:val="18"/>
        </w:rPr>
        <w:t xml:space="preserve"> ознакомления)</w:t>
      </w:r>
    </w:p>
    <w:p w:rsidR="00507081" w:rsidRDefault="005C7C1E">
      <w:pPr>
        <w:pStyle w:val="a3"/>
        <w:spacing w:before="5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199684</wp:posOffset>
                </wp:positionV>
                <wp:extent cx="47593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9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9325">
                              <a:moveTo>
                                <a:pt x="0" y="0"/>
                              </a:moveTo>
                              <a:lnTo>
                                <a:pt x="1511695" y="0"/>
                              </a:lnTo>
                            </a:path>
                            <a:path w="4759325">
                              <a:moveTo>
                                <a:pt x="1554845" y="0"/>
                              </a:moveTo>
                              <a:lnTo>
                                <a:pt x="475916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723204pt;width:374.75pt;height:.1pt;mso-position-horizontal-relative:page;mso-position-vertical-relative:paragraph;z-index:-15725568;mso-wrap-distance-left:0;mso-wrap-distance-right:0" id="docshape8" coordorigin="1702,314" coordsize="7495,0" path="m1702,314l4083,314m4151,314l9197,314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07081" w:rsidRDefault="005C7C1E">
      <w:pPr>
        <w:tabs>
          <w:tab w:val="left" w:pos="3816"/>
        </w:tabs>
        <w:spacing w:before="1"/>
        <w:ind w:left="1444"/>
        <w:rPr>
          <w:sz w:val="18"/>
        </w:rPr>
      </w:pPr>
      <w:r>
        <w:rPr>
          <w:sz w:val="18"/>
        </w:rPr>
        <w:t xml:space="preserve">( </w:t>
      </w:r>
      <w:r>
        <w:rPr>
          <w:spacing w:val="-2"/>
          <w:sz w:val="18"/>
        </w:rPr>
        <w:t>подпись)</w:t>
      </w:r>
      <w:r>
        <w:rPr>
          <w:sz w:val="18"/>
        </w:rPr>
        <w:tab/>
        <w:t>(расшифровка</w:t>
      </w:r>
      <w:r>
        <w:rPr>
          <w:spacing w:val="-8"/>
          <w:sz w:val="18"/>
        </w:rPr>
        <w:t xml:space="preserve"> </w:t>
      </w:r>
      <w:r>
        <w:rPr>
          <w:sz w:val="18"/>
        </w:rPr>
        <w:t>подписи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совершившего</w:t>
      </w:r>
      <w:proofErr w:type="gramEnd"/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проступок)</w:t>
      </w:r>
    </w:p>
    <w:p w:rsidR="00507081" w:rsidRDefault="00507081">
      <w:pPr>
        <w:pStyle w:val="a3"/>
        <w:rPr>
          <w:sz w:val="20"/>
        </w:rPr>
      </w:pPr>
    </w:p>
    <w:p w:rsidR="00507081" w:rsidRDefault="005C7C1E">
      <w:pPr>
        <w:pStyle w:val="a3"/>
        <w:spacing w:before="3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186195</wp:posOffset>
                </wp:positionV>
                <wp:extent cx="31115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1118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4.661052pt;width:245pt;height:.1pt;mso-position-horizontal-relative:page;mso-position-vertical-relative:paragraph;z-index:-15725056;mso-wrap-distance-left:0;mso-wrap-distance-right:0" id="docshape9" coordorigin="1702,293" coordsize="4900,0" path="m1702,293l6601,293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07081" w:rsidRDefault="005C7C1E">
      <w:pPr>
        <w:pStyle w:val="a3"/>
        <w:tabs>
          <w:tab w:val="left" w:pos="2242"/>
          <w:tab w:val="left" w:pos="5526"/>
          <w:tab w:val="left" w:pos="6373"/>
        </w:tabs>
        <w:spacing w:before="206"/>
        <w:ind w:left="126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07081" w:rsidRDefault="005C7C1E">
      <w:pPr>
        <w:spacing w:before="1"/>
        <w:ind w:left="2930"/>
        <w:rPr>
          <w:sz w:val="18"/>
        </w:rPr>
      </w:pPr>
      <w:r>
        <w:rPr>
          <w:sz w:val="18"/>
        </w:rPr>
        <w:t>(дата</w:t>
      </w:r>
      <w:r>
        <w:rPr>
          <w:spacing w:val="-2"/>
          <w:sz w:val="18"/>
        </w:rPr>
        <w:t xml:space="preserve"> ознакомления)</w:t>
      </w:r>
    </w:p>
    <w:p w:rsidR="00507081" w:rsidRDefault="00507081">
      <w:pPr>
        <w:rPr>
          <w:sz w:val="18"/>
        </w:rPr>
        <w:sectPr w:rsidR="00507081">
          <w:pgSz w:w="11910" w:h="16840"/>
          <w:pgMar w:top="960" w:right="440" w:bottom="280" w:left="440" w:header="751" w:footer="0" w:gutter="0"/>
          <w:cols w:space="720"/>
        </w:sectPr>
      </w:pPr>
    </w:p>
    <w:p w:rsidR="00507081" w:rsidRDefault="005C7C1E">
      <w:pPr>
        <w:pStyle w:val="a3"/>
        <w:tabs>
          <w:tab w:val="left" w:pos="8685"/>
          <w:tab w:val="left" w:pos="9942"/>
          <w:tab w:val="left" w:pos="10432"/>
        </w:tabs>
        <w:spacing w:before="153" w:line="242" w:lineRule="auto"/>
        <w:ind w:left="6065" w:right="406" w:firstLine="2827"/>
      </w:pPr>
      <w:r>
        <w:lastRenderedPageBreak/>
        <w:t>Приложение</w:t>
      </w:r>
      <w:r>
        <w:rPr>
          <w:spacing w:val="-18"/>
        </w:rPr>
        <w:t xml:space="preserve"> </w:t>
      </w:r>
      <w:r>
        <w:t>2 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p w:rsidR="00507081" w:rsidRDefault="00507081">
      <w:pPr>
        <w:pStyle w:val="a3"/>
        <w:spacing w:before="317"/>
      </w:pPr>
    </w:p>
    <w:p w:rsidR="00507081" w:rsidRDefault="005C7C1E">
      <w:pPr>
        <w:ind w:left="1262"/>
        <w:rPr>
          <w:i/>
          <w:sz w:val="28"/>
        </w:rPr>
      </w:pPr>
      <w:r>
        <w:rPr>
          <w:i/>
          <w:sz w:val="28"/>
        </w:rPr>
        <w:t>Примерная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заявления</w:t>
      </w:r>
    </w:p>
    <w:p w:rsidR="00507081" w:rsidRDefault="00507081">
      <w:pPr>
        <w:pStyle w:val="a3"/>
        <w:rPr>
          <w:i/>
        </w:rPr>
      </w:pPr>
    </w:p>
    <w:p w:rsidR="00507081" w:rsidRDefault="00507081">
      <w:pPr>
        <w:pStyle w:val="a3"/>
        <w:spacing w:before="1"/>
        <w:rPr>
          <w:i/>
        </w:rPr>
      </w:pPr>
    </w:p>
    <w:p w:rsidR="00507081" w:rsidRDefault="005C7C1E">
      <w:pPr>
        <w:pStyle w:val="a3"/>
        <w:tabs>
          <w:tab w:val="left" w:pos="10679"/>
        </w:tabs>
        <w:spacing w:before="1"/>
        <w:ind w:left="6017" w:right="345" w:hanging="128"/>
      </w:pPr>
      <w:r>
        <w:t>Директору МБОУ «СОШ» с. Сергеевка</w:t>
      </w:r>
      <w:proofErr w:type="gramStart"/>
      <w:r>
        <w:t xml:space="preserve"> О</w:t>
      </w:r>
      <w:proofErr w:type="gramEnd"/>
      <w:r>
        <w:t xml:space="preserve">т </w:t>
      </w:r>
      <w:r>
        <w:rPr>
          <w:u w:val="single"/>
        </w:rPr>
        <w:tab/>
      </w:r>
    </w:p>
    <w:p w:rsidR="00507081" w:rsidRDefault="005C7C1E">
      <w:pPr>
        <w:spacing w:before="1" w:line="206" w:lineRule="exact"/>
        <w:ind w:left="7270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инициалы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507081" w:rsidRDefault="005C7C1E">
      <w:pPr>
        <w:pStyle w:val="a3"/>
        <w:tabs>
          <w:tab w:val="left" w:pos="10632"/>
        </w:tabs>
        <w:spacing w:line="321" w:lineRule="exact"/>
        <w:ind w:left="6077"/>
      </w:pP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507081" w:rsidRDefault="005C7C1E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4048633</wp:posOffset>
                </wp:positionH>
                <wp:positionV relativeFrom="paragraph">
                  <wp:posOffset>200915</wp:posOffset>
                </wp:positionV>
                <wp:extent cx="29356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5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5605">
                              <a:moveTo>
                                <a:pt x="0" y="0"/>
                              </a:moveTo>
                              <a:lnTo>
                                <a:pt x="2935484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8.790009pt;margin-top:15.820144pt;width:231.15pt;height:.1pt;mso-position-horizontal-relative:page;mso-position-vertical-relative:paragraph;z-index:-15724544;mso-wrap-distance-left:0;mso-wrap-distance-right:0" id="docshape10" coordorigin="6376,316" coordsize="4623,0" path="m6376,316l10999,316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07081" w:rsidRDefault="005C7C1E">
      <w:pPr>
        <w:pStyle w:val="a3"/>
        <w:tabs>
          <w:tab w:val="left" w:pos="10645"/>
        </w:tabs>
        <w:ind w:left="5916"/>
      </w:pPr>
      <w:r>
        <w:t xml:space="preserve">Контактный тел.: </w:t>
      </w:r>
      <w:r>
        <w:rPr>
          <w:u w:val="single"/>
        </w:rPr>
        <w:tab/>
      </w:r>
    </w:p>
    <w:p w:rsidR="00507081" w:rsidRDefault="00507081">
      <w:pPr>
        <w:pStyle w:val="a3"/>
      </w:pPr>
    </w:p>
    <w:p w:rsidR="00507081" w:rsidRDefault="00507081">
      <w:pPr>
        <w:pStyle w:val="a3"/>
      </w:pPr>
    </w:p>
    <w:p w:rsidR="00507081" w:rsidRDefault="00507081">
      <w:pPr>
        <w:pStyle w:val="a3"/>
        <w:spacing w:before="1"/>
      </w:pPr>
    </w:p>
    <w:p w:rsidR="00507081" w:rsidRDefault="005C7C1E">
      <w:pPr>
        <w:pStyle w:val="a3"/>
        <w:ind w:left="1932" w:right="1082"/>
        <w:jc w:val="center"/>
      </w:pPr>
      <w:r>
        <w:rPr>
          <w:spacing w:val="-2"/>
        </w:rPr>
        <w:t>ЗАЯВЛЕНИЕ</w:t>
      </w:r>
    </w:p>
    <w:p w:rsidR="00507081" w:rsidRDefault="00507081">
      <w:pPr>
        <w:pStyle w:val="a3"/>
      </w:pPr>
    </w:p>
    <w:p w:rsidR="00507081" w:rsidRDefault="00507081">
      <w:pPr>
        <w:pStyle w:val="a3"/>
      </w:pPr>
    </w:p>
    <w:p w:rsidR="00507081" w:rsidRDefault="00507081">
      <w:pPr>
        <w:pStyle w:val="a3"/>
      </w:pPr>
    </w:p>
    <w:p w:rsidR="00507081" w:rsidRDefault="005C7C1E">
      <w:pPr>
        <w:pStyle w:val="a3"/>
        <w:tabs>
          <w:tab w:val="left" w:pos="1220"/>
          <w:tab w:val="left" w:pos="2038"/>
          <w:tab w:val="left" w:pos="3390"/>
          <w:tab w:val="left" w:pos="4405"/>
          <w:tab w:val="left" w:pos="6243"/>
          <w:tab w:val="left" w:pos="6900"/>
        </w:tabs>
        <w:spacing w:before="1" w:line="322" w:lineRule="exact"/>
        <w:ind w:right="409"/>
        <w:jc w:val="right"/>
      </w:pPr>
      <w:r>
        <w:rPr>
          <w:spacing w:val="-2"/>
        </w:rPr>
        <w:t>Прошу</w:t>
      </w:r>
      <w:r>
        <w:tab/>
      </w:r>
      <w:r>
        <w:rPr>
          <w:spacing w:val="-5"/>
        </w:rPr>
        <w:t>Вас</w:t>
      </w:r>
      <w:r>
        <w:tab/>
      </w:r>
      <w:r>
        <w:rPr>
          <w:spacing w:val="-2"/>
        </w:rPr>
        <w:t>принять</w:t>
      </w:r>
      <w:r>
        <w:tab/>
      </w:r>
      <w:r>
        <w:rPr>
          <w:spacing w:val="-4"/>
        </w:rPr>
        <w:t>меры</w:t>
      </w:r>
      <w:r>
        <w:tab/>
      </w:r>
      <w:r>
        <w:rPr>
          <w:spacing w:val="-2"/>
        </w:rPr>
        <w:t>воздействия</w:t>
      </w:r>
      <w:r>
        <w:tab/>
      </w:r>
      <w:proofErr w:type="gramStart"/>
      <w:r>
        <w:rPr>
          <w:spacing w:val="-5"/>
        </w:rPr>
        <w:t>на</w:t>
      </w:r>
      <w:proofErr w:type="gramEnd"/>
      <w:r>
        <w:tab/>
      </w:r>
      <w:r>
        <w:rPr>
          <w:spacing w:val="-2"/>
        </w:rPr>
        <w:t>обучающегося</w:t>
      </w:r>
    </w:p>
    <w:p w:rsidR="00507081" w:rsidRDefault="005C7C1E">
      <w:pPr>
        <w:tabs>
          <w:tab w:val="left" w:pos="9246"/>
        </w:tabs>
        <w:ind w:right="445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507081" w:rsidRDefault="005C7C1E">
      <w:pPr>
        <w:spacing w:before="1" w:line="206" w:lineRule="exact"/>
        <w:ind w:left="1559"/>
        <w:jc w:val="center"/>
        <w:rPr>
          <w:sz w:val="18"/>
        </w:rPr>
      </w:pPr>
      <w:r>
        <w:rPr>
          <w:sz w:val="18"/>
        </w:rPr>
        <w:t xml:space="preserve">(Ф.И.О., </w:t>
      </w:r>
      <w:r>
        <w:rPr>
          <w:spacing w:val="-2"/>
          <w:sz w:val="18"/>
        </w:rPr>
        <w:t>класс)</w:t>
      </w:r>
    </w:p>
    <w:p w:rsidR="00507081" w:rsidRDefault="005C7C1E">
      <w:pPr>
        <w:pStyle w:val="a3"/>
        <w:tabs>
          <w:tab w:val="left" w:pos="10660"/>
        </w:tabs>
        <w:ind w:left="1262" w:right="363"/>
        <w:jc w:val="both"/>
      </w:pPr>
      <w:proofErr w:type="gramStart"/>
      <w:r>
        <w:t>употребляющему</w:t>
      </w:r>
      <w:proofErr w:type="gramEnd"/>
      <w:r>
        <w:t xml:space="preserve"> табачные изделия, электронные сигареты, </w:t>
      </w:r>
      <w:proofErr w:type="spellStart"/>
      <w:r>
        <w:t>насвая</w:t>
      </w:r>
      <w:proofErr w:type="spellEnd"/>
      <w:r>
        <w:t>, табак сосательный (</w:t>
      </w:r>
      <w:proofErr w:type="spellStart"/>
      <w:r>
        <w:t>снюс</w:t>
      </w:r>
      <w:proofErr w:type="spellEnd"/>
      <w:r>
        <w:t xml:space="preserve">), пищевой никотин содержащей продукции, а также иной никотин содержащей продукции, предназначенной для жевания, сосания, нюхания (подчеркнуть) </w:t>
      </w:r>
      <w:r>
        <w:rPr>
          <w:u w:val="single"/>
        </w:rPr>
        <w:tab/>
      </w:r>
    </w:p>
    <w:p w:rsidR="00507081" w:rsidRDefault="005C7C1E">
      <w:pPr>
        <w:spacing w:before="2"/>
        <w:ind w:left="1559"/>
        <w:jc w:val="center"/>
        <w:rPr>
          <w:sz w:val="18"/>
        </w:rPr>
      </w:pPr>
      <w:r>
        <w:rPr>
          <w:sz w:val="18"/>
        </w:rPr>
        <w:t>(место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курения)</w:t>
      </w:r>
    </w:p>
    <w:p w:rsidR="00507081" w:rsidRDefault="005C7C1E">
      <w:pPr>
        <w:pStyle w:val="a3"/>
        <w:spacing w:before="6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199617</wp:posOffset>
                </wp:positionV>
                <wp:extent cx="58667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717949pt;width:461.95pt;height:.1pt;mso-position-horizontal-relative:page;mso-position-vertical-relative:paragraph;z-index:-15724032;mso-wrap-distance-left:0;mso-wrap-distance-right:0" id="docshape11" coordorigin="1702,314" coordsize="9239,0" path="m1702,314l10941,314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07081" w:rsidRDefault="005C7C1E">
      <w:pPr>
        <w:pStyle w:val="a3"/>
        <w:spacing w:line="321" w:lineRule="exact"/>
        <w:ind w:left="1262"/>
      </w:pPr>
      <w:r>
        <w:t>на</w:t>
      </w:r>
      <w:r>
        <w:rPr>
          <w:spacing w:val="-5"/>
        </w:rPr>
        <w:t xml:space="preserve"> </w:t>
      </w:r>
      <w:r>
        <w:t>тер</w:t>
      </w:r>
      <w:r>
        <w:t>ритории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rPr>
          <w:spacing w:val="-2"/>
        </w:rPr>
        <w:t>школы).</w:t>
      </w:r>
    </w:p>
    <w:p w:rsidR="00507081" w:rsidRDefault="005C7C1E">
      <w:pPr>
        <w:ind w:left="1331"/>
        <w:rPr>
          <w:sz w:val="28"/>
        </w:rPr>
      </w:pPr>
      <w:r>
        <w:rPr>
          <w:spacing w:val="-10"/>
          <w:sz w:val="28"/>
        </w:rPr>
        <w:t>.</w:t>
      </w:r>
    </w:p>
    <w:p w:rsidR="00507081" w:rsidRDefault="00507081">
      <w:pPr>
        <w:pStyle w:val="a3"/>
      </w:pPr>
    </w:p>
    <w:p w:rsidR="00507081" w:rsidRDefault="00507081">
      <w:pPr>
        <w:pStyle w:val="a3"/>
      </w:pPr>
    </w:p>
    <w:p w:rsidR="00507081" w:rsidRDefault="00507081">
      <w:pPr>
        <w:pStyle w:val="a3"/>
      </w:pPr>
    </w:p>
    <w:p w:rsidR="00507081" w:rsidRDefault="005C7C1E">
      <w:pPr>
        <w:pStyle w:val="a3"/>
        <w:tabs>
          <w:tab w:val="left" w:pos="1964"/>
          <w:tab w:val="left" w:pos="4833"/>
          <w:tab w:val="left" w:pos="5786"/>
          <w:tab w:val="left" w:pos="7326"/>
          <w:tab w:val="left" w:pos="10344"/>
        </w:tabs>
        <w:ind w:left="126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507081" w:rsidRDefault="005C7C1E">
      <w:pPr>
        <w:tabs>
          <w:tab w:val="left" w:pos="7945"/>
        </w:tabs>
        <w:spacing w:before="3"/>
        <w:ind w:left="6216"/>
        <w:rPr>
          <w:sz w:val="18"/>
        </w:rPr>
      </w:pPr>
      <w:r>
        <w:rPr>
          <w:spacing w:val="-2"/>
          <w:sz w:val="18"/>
        </w:rPr>
        <w:t>(подпись,</w:t>
      </w:r>
      <w:r>
        <w:rPr>
          <w:sz w:val="18"/>
        </w:rPr>
        <w:tab/>
        <w:t>расшифровка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подписи)</w:t>
      </w:r>
    </w:p>
    <w:p w:rsidR="00507081" w:rsidRDefault="00507081">
      <w:pPr>
        <w:rPr>
          <w:sz w:val="18"/>
        </w:rPr>
        <w:sectPr w:rsidR="00507081">
          <w:pgSz w:w="11910" w:h="16840"/>
          <w:pgMar w:top="960" w:right="440" w:bottom="280" w:left="440" w:header="751" w:footer="0" w:gutter="0"/>
          <w:cols w:space="720"/>
        </w:sectPr>
      </w:pPr>
    </w:p>
    <w:p w:rsidR="00507081" w:rsidRDefault="005C7C1E">
      <w:pPr>
        <w:spacing w:before="2"/>
        <w:ind w:left="2981" w:hanging="1381"/>
        <w:rPr>
          <w:b/>
          <w:sz w:val="36"/>
        </w:rPr>
      </w:pPr>
      <w:r>
        <w:rPr>
          <w:b/>
          <w:sz w:val="36"/>
        </w:rPr>
        <w:lastRenderedPageBreak/>
        <w:t>Памятка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мерах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привлечения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к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административной ответственности за нарушения</w:t>
      </w:r>
    </w:p>
    <w:p w:rsidR="00507081" w:rsidRDefault="005C7C1E">
      <w:pPr>
        <w:pStyle w:val="a4"/>
        <w:numPr>
          <w:ilvl w:val="0"/>
          <w:numId w:val="6"/>
        </w:numPr>
        <w:tabs>
          <w:tab w:val="left" w:pos="833"/>
        </w:tabs>
        <w:spacing w:before="318" w:line="278" w:lineRule="auto"/>
        <w:ind w:right="127" w:firstLine="0"/>
        <w:rPr>
          <w:sz w:val="28"/>
        </w:rPr>
      </w:pPr>
      <w:r>
        <w:rPr>
          <w:b/>
          <w:sz w:val="28"/>
        </w:rPr>
        <w:t>ст.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6.23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КоАП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РФ</w:t>
      </w:r>
      <w:r>
        <w:rPr>
          <w:b/>
          <w:spacing w:val="-17"/>
          <w:sz w:val="28"/>
        </w:rPr>
        <w:t xml:space="preserve"> </w:t>
      </w:r>
      <w:r>
        <w:rPr>
          <w:sz w:val="28"/>
          <w:u w:val="single"/>
        </w:rPr>
        <w:t>«Вовлечение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несовершеннолетнего</w:t>
      </w:r>
      <w:r>
        <w:rPr>
          <w:spacing w:val="-16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процесс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потребления</w:t>
      </w:r>
      <w:r>
        <w:rPr>
          <w:spacing w:val="-16"/>
          <w:sz w:val="28"/>
          <w:u w:val="single"/>
        </w:rPr>
        <w:t xml:space="preserve"> </w:t>
      </w:r>
      <w:r>
        <w:rPr>
          <w:sz w:val="28"/>
          <w:u w:val="single"/>
        </w:rPr>
        <w:t>табака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или потребления </w:t>
      </w:r>
      <w:proofErr w:type="spellStart"/>
      <w:r>
        <w:rPr>
          <w:sz w:val="28"/>
          <w:u w:val="single"/>
        </w:rPr>
        <w:t>никотинсодержащей</w:t>
      </w:r>
      <w:proofErr w:type="spellEnd"/>
      <w:r>
        <w:rPr>
          <w:sz w:val="28"/>
          <w:u w:val="single"/>
        </w:rPr>
        <w:t xml:space="preserve"> продукции»</w:t>
      </w:r>
    </w:p>
    <w:p w:rsidR="00507081" w:rsidRDefault="005C7C1E">
      <w:pPr>
        <w:pStyle w:val="a4"/>
        <w:numPr>
          <w:ilvl w:val="0"/>
          <w:numId w:val="5"/>
        </w:numPr>
        <w:tabs>
          <w:tab w:val="left" w:pos="448"/>
        </w:tabs>
        <w:ind w:right="133" w:firstLine="0"/>
        <w:jc w:val="both"/>
        <w:rPr>
          <w:sz w:val="28"/>
        </w:rPr>
      </w:pPr>
      <w:r>
        <w:rPr>
          <w:sz w:val="28"/>
        </w:rPr>
        <w:t>влечет наложение административного штрафа на граждан в размере от двух тысяч до пяти тысяч рублей;</w:t>
      </w:r>
    </w:p>
    <w:p w:rsidR="00507081" w:rsidRDefault="005C7C1E">
      <w:pPr>
        <w:pStyle w:val="a4"/>
        <w:numPr>
          <w:ilvl w:val="0"/>
          <w:numId w:val="5"/>
        </w:numPr>
        <w:tabs>
          <w:tab w:val="left" w:pos="360"/>
        </w:tabs>
        <w:ind w:right="127" w:firstLine="0"/>
        <w:jc w:val="both"/>
        <w:rPr>
          <w:sz w:val="28"/>
        </w:rPr>
      </w:pPr>
      <w:r>
        <w:rPr>
          <w:sz w:val="28"/>
        </w:rPr>
        <w:t>) на родителей (законных представителей) наложение административного штрафа на граждан в размере от пяти тысяч д</w:t>
      </w:r>
      <w:r>
        <w:rPr>
          <w:sz w:val="28"/>
        </w:rPr>
        <w:t>о семи тысяч рублей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–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т 2 000 до 5 000 руб.</w:t>
      </w:r>
    </w:p>
    <w:p w:rsidR="00507081" w:rsidRDefault="005C7C1E">
      <w:pPr>
        <w:pStyle w:val="a4"/>
        <w:numPr>
          <w:ilvl w:val="1"/>
          <w:numId w:val="5"/>
        </w:numPr>
        <w:tabs>
          <w:tab w:val="left" w:pos="833"/>
        </w:tabs>
        <w:ind w:right="129" w:firstLine="0"/>
        <w:rPr>
          <w:sz w:val="28"/>
        </w:rPr>
      </w:pPr>
      <w:r>
        <w:rPr>
          <w:b/>
          <w:sz w:val="28"/>
        </w:rPr>
        <w:t xml:space="preserve">ст. 6.24 КоАП РФ </w:t>
      </w:r>
      <w:r>
        <w:rPr>
          <w:sz w:val="28"/>
        </w:rPr>
        <w:t>«</w:t>
      </w:r>
      <w:r>
        <w:rPr>
          <w:sz w:val="28"/>
          <w:u w:val="single"/>
        </w:rPr>
        <w:t>Нарушение установленного федеральным законом запрета</w:t>
      </w:r>
      <w:r>
        <w:rPr>
          <w:sz w:val="28"/>
        </w:rPr>
        <w:t xml:space="preserve"> </w:t>
      </w:r>
      <w:r>
        <w:rPr>
          <w:sz w:val="28"/>
          <w:u w:val="single"/>
        </w:rPr>
        <w:t>курения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табака,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потребления</w:t>
      </w:r>
      <w:r>
        <w:rPr>
          <w:spacing w:val="-18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никотинсодержащей</w:t>
      </w:r>
      <w:proofErr w:type="spellEnd"/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продукции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или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использования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кальянов</w:t>
      </w:r>
      <w:r>
        <w:rPr>
          <w:sz w:val="28"/>
        </w:rPr>
        <w:t xml:space="preserve"> </w:t>
      </w:r>
      <w:r>
        <w:rPr>
          <w:sz w:val="28"/>
          <w:u w:val="single"/>
        </w:rPr>
        <w:t>на отдельных территориях, в помещениях и на объектах</w:t>
      </w:r>
      <w:r>
        <w:rPr>
          <w:sz w:val="28"/>
        </w:rPr>
        <w:t>»</w:t>
      </w:r>
    </w:p>
    <w:p w:rsidR="00507081" w:rsidRDefault="005C7C1E">
      <w:pPr>
        <w:pStyle w:val="a4"/>
        <w:numPr>
          <w:ilvl w:val="0"/>
          <w:numId w:val="4"/>
        </w:numPr>
        <w:tabs>
          <w:tab w:val="left" w:pos="412"/>
        </w:tabs>
        <w:ind w:right="121" w:firstLine="0"/>
        <w:jc w:val="both"/>
        <w:rPr>
          <w:sz w:val="28"/>
        </w:rPr>
      </w:pPr>
      <w:r>
        <w:rPr>
          <w:sz w:val="28"/>
        </w:rPr>
        <w:t>На</w:t>
      </w:r>
      <w:r>
        <w:rPr>
          <w:sz w:val="28"/>
        </w:rPr>
        <w:t>рушение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8"/>
          <w:sz w:val="28"/>
        </w:rPr>
        <w:t xml:space="preserve"> </w:t>
      </w:r>
      <w:hyperlink r:id="rId9" w:anchor="dst100093">
        <w:r>
          <w:rPr>
            <w:sz w:val="28"/>
          </w:rPr>
          <w:t>законом</w:t>
        </w:r>
      </w:hyperlink>
      <w:r>
        <w:rPr>
          <w:spacing w:val="-7"/>
          <w:sz w:val="28"/>
        </w:rPr>
        <w:t xml:space="preserve"> </w:t>
      </w:r>
      <w:r>
        <w:rPr>
          <w:sz w:val="28"/>
        </w:rPr>
        <w:t>запрета</w:t>
      </w:r>
      <w:r>
        <w:rPr>
          <w:spacing w:val="-18"/>
          <w:sz w:val="28"/>
        </w:rPr>
        <w:t xml:space="preserve"> </w:t>
      </w:r>
      <w:r>
        <w:rPr>
          <w:sz w:val="28"/>
        </w:rPr>
        <w:t>курения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табака,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потребления </w:t>
      </w:r>
      <w:proofErr w:type="spellStart"/>
      <w:r>
        <w:rPr>
          <w:sz w:val="28"/>
        </w:rPr>
        <w:t>никотинсодержащей</w:t>
      </w:r>
      <w:proofErr w:type="spellEnd"/>
      <w:r>
        <w:rPr>
          <w:sz w:val="28"/>
        </w:rPr>
        <w:t xml:space="preserve"> продукции или использования кальянов на отдельных территориях, 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случаев,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0" w:anchor="dst4551">
        <w:r>
          <w:rPr>
            <w:sz w:val="28"/>
          </w:rPr>
          <w:t>частью</w:t>
        </w:r>
      </w:hyperlink>
      <w:r>
        <w:rPr>
          <w:spacing w:val="40"/>
          <w:sz w:val="28"/>
        </w:rPr>
        <w:t xml:space="preserve"> </w:t>
      </w:r>
      <w:hyperlink r:id="rId11" w:anchor="dst4551">
        <w:r>
          <w:rPr>
            <w:sz w:val="28"/>
          </w:rPr>
          <w:t>2</w:t>
        </w:r>
      </w:hyperlink>
      <w:r>
        <w:rPr>
          <w:spacing w:val="-1"/>
          <w:sz w:val="28"/>
        </w:rPr>
        <w:t xml:space="preserve"> </w:t>
      </w:r>
      <w:r>
        <w:rPr>
          <w:sz w:val="28"/>
        </w:rPr>
        <w:t>настоящей статьи влечет</w:t>
      </w:r>
      <w:proofErr w:type="gramEnd"/>
      <w:r>
        <w:rPr>
          <w:sz w:val="28"/>
        </w:rPr>
        <w:t xml:space="preserve"> наложение административного штрафа на граждан в размере от п</w:t>
      </w:r>
      <w:r>
        <w:rPr>
          <w:sz w:val="28"/>
        </w:rPr>
        <w:t>ятисот до одной тысячи пятисот рублей.</w:t>
      </w:r>
    </w:p>
    <w:p w:rsidR="00507081" w:rsidRDefault="005C7C1E">
      <w:pPr>
        <w:pStyle w:val="a4"/>
        <w:numPr>
          <w:ilvl w:val="0"/>
          <w:numId w:val="4"/>
        </w:numPr>
        <w:tabs>
          <w:tab w:val="left" w:pos="411"/>
        </w:tabs>
        <w:ind w:right="126" w:firstLine="0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8"/>
          <w:sz w:val="28"/>
        </w:rPr>
        <w:t xml:space="preserve"> </w:t>
      </w:r>
      <w:hyperlink r:id="rId12" w:anchor="dst100105">
        <w:r>
          <w:rPr>
            <w:sz w:val="28"/>
          </w:rPr>
          <w:t>законом</w:t>
        </w:r>
      </w:hyperlink>
      <w:r>
        <w:rPr>
          <w:spacing w:val="-11"/>
          <w:sz w:val="28"/>
        </w:rPr>
        <w:t xml:space="preserve"> </w:t>
      </w:r>
      <w:r>
        <w:rPr>
          <w:sz w:val="28"/>
        </w:rPr>
        <w:t>запрета</w:t>
      </w:r>
      <w:r>
        <w:rPr>
          <w:spacing w:val="-17"/>
          <w:sz w:val="28"/>
        </w:rPr>
        <w:t xml:space="preserve"> </w:t>
      </w:r>
      <w:r>
        <w:rPr>
          <w:sz w:val="28"/>
        </w:rPr>
        <w:t>курения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табака,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потребления </w:t>
      </w:r>
      <w:proofErr w:type="spellStart"/>
      <w:r>
        <w:rPr>
          <w:sz w:val="28"/>
        </w:rPr>
        <w:t>никот</w:t>
      </w:r>
      <w:r>
        <w:rPr>
          <w:sz w:val="28"/>
        </w:rPr>
        <w:t>инсодержащей</w:t>
      </w:r>
      <w:proofErr w:type="spell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кальянов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80"/>
          <w:sz w:val="28"/>
        </w:rPr>
        <w:t xml:space="preserve"> </w:t>
      </w:r>
      <w:r>
        <w:rPr>
          <w:sz w:val="28"/>
        </w:rPr>
        <w:t>площадках влечет наложение административного штрафа на граждан в размере от двух тысяч до трех тысяч рублей.</w:t>
      </w:r>
    </w:p>
    <w:p w:rsidR="00507081" w:rsidRDefault="005C7C1E">
      <w:pPr>
        <w:pStyle w:val="a4"/>
        <w:numPr>
          <w:ilvl w:val="1"/>
          <w:numId w:val="4"/>
        </w:numPr>
        <w:tabs>
          <w:tab w:val="left" w:pos="833"/>
        </w:tabs>
        <w:ind w:right="122" w:firstLine="0"/>
        <w:rPr>
          <w:sz w:val="28"/>
        </w:rPr>
      </w:pPr>
      <w:r>
        <w:rPr>
          <w:b/>
          <w:sz w:val="28"/>
        </w:rPr>
        <w:t xml:space="preserve">ст. 14.53 КоАП РФ </w:t>
      </w:r>
      <w:r>
        <w:rPr>
          <w:sz w:val="28"/>
          <w:u w:val="single"/>
        </w:rPr>
        <w:t>«Несоблюдение</w:t>
      </w:r>
      <w:r>
        <w:rPr>
          <w:spacing w:val="-4"/>
          <w:sz w:val="28"/>
          <w:u w:val="single"/>
        </w:rPr>
        <w:t xml:space="preserve"> </w:t>
      </w:r>
      <w:hyperlink r:id="rId13" w:anchor="dst100162">
        <w:r>
          <w:rPr>
            <w:color w:val="1A0DAB"/>
            <w:sz w:val="28"/>
            <w:u w:val="single" w:color="1A0DAB"/>
          </w:rPr>
          <w:t>ограничений</w:t>
        </w:r>
      </w:hyperlink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 xml:space="preserve">и нарушение </w:t>
      </w:r>
      <w:hyperlink r:id="rId14">
        <w:r>
          <w:rPr>
            <w:color w:val="1A0DAB"/>
            <w:sz w:val="28"/>
            <w:u w:val="single" w:color="1A0DAB"/>
          </w:rPr>
          <w:t>запретов</w:t>
        </w:r>
      </w:hyperlink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 сфере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торговли табачной продукцией, табачными изделиями, </w:t>
      </w:r>
      <w:proofErr w:type="spellStart"/>
      <w:r>
        <w:rPr>
          <w:sz w:val="28"/>
          <w:u w:val="single"/>
        </w:rPr>
        <w:t>никотинсодержащей</w:t>
      </w:r>
      <w:proofErr w:type="spellEnd"/>
      <w:r>
        <w:rPr>
          <w:sz w:val="28"/>
          <w:u w:val="single"/>
        </w:rPr>
        <w:t xml:space="preserve"> продукцией,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кальянами, устройствами для потребления </w:t>
      </w:r>
      <w:proofErr w:type="spellStart"/>
      <w:r>
        <w:rPr>
          <w:sz w:val="28"/>
          <w:u w:val="single"/>
        </w:rPr>
        <w:t>никотинсодержащей</w:t>
      </w:r>
      <w:proofErr w:type="spellEnd"/>
      <w:r>
        <w:rPr>
          <w:sz w:val="28"/>
          <w:u w:val="single"/>
        </w:rPr>
        <w:t xml:space="preserve"> продукции»</w:t>
      </w:r>
    </w:p>
    <w:p w:rsidR="00507081" w:rsidRDefault="005C7C1E">
      <w:pPr>
        <w:pStyle w:val="a4"/>
        <w:numPr>
          <w:ilvl w:val="0"/>
          <w:numId w:val="3"/>
        </w:numPr>
        <w:tabs>
          <w:tab w:val="left" w:pos="536"/>
        </w:tabs>
        <w:ind w:right="124" w:firstLine="0"/>
        <w:jc w:val="both"/>
        <w:rPr>
          <w:sz w:val="28"/>
        </w:rPr>
      </w:pPr>
      <w:proofErr w:type="gramStart"/>
      <w:r>
        <w:rPr>
          <w:sz w:val="28"/>
        </w:rPr>
        <w:t xml:space="preserve">Несоблюдение ограничений в сфере торговли табачной продукцией, табачными изделиями, </w:t>
      </w:r>
      <w:proofErr w:type="spellStart"/>
      <w:r>
        <w:rPr>
          <w:sz w:val="28"/>
        </w:rPr>
        <w:t>никотинсодержащей</w:t>
      </w:r>
      <w:proofErr w:type="spellEnd"/>
      <w:r>
        <w:rPr>
          <w:sz w:val="28"/>
        </w:rPr>
        <w:t xml:space="preserve"> продукцией, кальянами, устройствами для потребления </w:t>
      </w:r>
      <w:proofErr w:type="spellStart"/>
      <w:r>
        <w:rPr>
          <w:sz w:val="28"/>
        </w:rPr>
        <w:t>никотинсодержащей</w:t>
      </w:r>
      <w:proofErr w:type="spellEnd"/>
      <w:r>
        <w:rPr>
          <w:sz w:val="28"/>
        </w:rPr>
        <w:t xml:space="preserve"> продукции - влечет наложение административного штрафа на граждан в размере от двух т</w:t>
      </w:r>
      <w:r>
        <w:rPr>
          <w:sz w:val="28"/>
        </w:rPr>
        <w:t>ысяч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  <w:proofErr w:type="gramEnd"/>
    </w:p>
    <w:p w:rsidR="00507081" w:rsidRDefault="005C7C1E">
      <w:pPr>
        <w:pStyle w:val="a4"/>
        <w:numPr>
          <w:ilvl w:val="0"/>
          <w:numId w:val="3"/>
        </w:numPr>
        <w:tabs>
          <w:tab w:val="left" w:pos="501"/>
        </w:tabs>
        <w:ind w:right="121" w:firstLine="0"/>
        <w:jc w:val="both"/>
        <w:rPr>
          <w:sz w:val="28"/>
        </w:rPr>
      </w:pPr>
      <w:proofErr w:type="gramStart"/>
      <w:r>
        <w:rPr>
          <w:sz w:val="28"/>
        </w:rPr>
        <w:t>Оптовая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розничная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продажа</w:t>
      </w:r>
      <w:r>
        <w:rPr>
          <w:spacing w:val="-1"/>
          <w:sz w:val="28"/>
        </w:rPr>
        <w:t xml:space="preserve"> </w:t>
      </w:r>
      <w:hyperlink r:id="rId15" w:anchor="dst100037">
        <w:proofErr w:type="spellStart"/>
        <w:r>
          <w:rPr>
            <w:color w:val="1A0DAB"/>
            <w:sz w:val="28"/>
            <w:u w:val="single" w:color="1A0DAB"/>
          </w:rPr>
          <w:t>насвая</w:t>
        </w:r>
        <w:proofErr w:type="spellEnd"/>
      </w:hyperlink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никотинсодержащей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или </w:t>
      </w:r>
      <w:proofErr w:type="spellStart"/>
      <w:r>
        <w:rPr>
          <w:sz w:val="28"/>
        </w:rPr>
        <w:t>никотинсодержащей</w:t>
      </w:r>
      <w:proofErr w:type="spellEnd"/>
      <w:r>
        <w:rPr>
          <w:sz w:val="28"/>
        </w:rPr>
        <w:t xml:space="preserve"> продукции, предназначенной для жевания, сосания или нюханья, табака</w:t>
      </w:r>
      <w:r>
        <w:rPr>
          <w:spacing w:val="40"/>
          <w:sz w:val="28"/>
        </w:rPr>
        <w:t xml:space="preserve">  </w:t>
      </w:r>
      <w:r>
        <w:rPr>
          <w:sz w:val="28"/>
        </w:rPr>
        <w:t>сосательного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>(</w:t>
      </w:r>
      <w:proofErr w:type="spellStart"/>
      <w:r>
        <w:fldChar w:fldCharType="begin"/>
      </w:r>
      <w:r>
        <w:instrText xml:space="preserve"> HYPERLINK "https://www.consultant.ru/document/</w:instrText>
      </w:r>
      <w:r>
        <w:instrText xml:space="preserve">cons_doc_LAW_82841/4ceedc6beeab98acfcffe6b042e41a8319e1c922/" \l "dst100034" \h </w:instrText>
      </w:r>
      <w:r>
        <w:fldChar w:fldCharType="separate"/>
      </w:r>
      <w:r>
        <w:rPr>
          <w:color w:val="1A0DAB"/>
          <w:sz w:val="28"/>
          <w:u w:val="single" w:color="1A0DAB"/>
        </w:rPr>
        <w:t>снюса</w:t>
      </w:r>
      <w:proofErr w:type="spellEnd"/>
      <w:r>
        <w:rPr>
          <w:color w:val="1A0DAB"/>
          <w:sz w:val="28"/>
          <w:u w:val="single" w:color="1A0DAB"/>
        </w:rPr>
        <w:fldChar w:fldCharType="end"/>
      </w:r>
      <w:r>
        <w:rPr>
          <w:sz w:val="28"/>
        </w:rPr>
        <w:t>),</w:t>
      </w:r>
      <w:r>
        <w:rPr>
          <w:spacing w:val="40"/>
          <w:sz w:val="28"/>
        </w:rPr>
        <w:t xml:space="preserve">  </w:t>
      </w:r>
      <w:r>
        <w:rPr>
          <w:sz w:val="28"/>
        </w:rPr>
        <w:t>за</w:t>
      </w:r>
      <w:r>
        <w:rPr>
          <w:spacing w:val="40"/>
          <w:sz w:val="28"/>
        </w:rPr>
        <w:t xml:space="preserve"> 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 </w:t>
      </w:r>
      <w:r>
        <w:rPr>
          <w:sz w:val="28"/>
        </w:rPr>
        <w:t>случаев,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предусмотренных </w:t>
      </w:r>
      <w:hyperlink r:id="rId16" w:anchor="dst9118">
        <w:r>
          <w:rPr>
            <w:color w:val="1A0DAB"/>
            <w:sz w:val="28"/>
            <w:u w:val="single" w:color="1A0DAB"/>
          </w:rPr>
          <w:t>частью</w:t>
        </w:r>
      </w:hyperlink>
      <w:r>
        <w:rPr>
          <w:color w:val="1A0DAB"/>
          <w:spacing w:val="40"/>
          <w:sz w:val="28"/>
        </w:rPr>
        <w:t xml:space="preserve"> </w:t>
      </w:r>
      <w:hyperlink r:id="rId17" w:anchor="dst9118">
        <w:r>
          <w:rPr>
            <w:color w:val="1A0DAB"/>
            <w:sz w:val="28"/>
            <w:u w:val="single" w:color="1A0DAB"/>
          </w:rPr>
          <w:t>3</w:t>
        </w:r>
      </w:hyperlink>
      <w:r>
        <w:rPr>
          <w:color w:val="1A0DAB"/>
          <w:spacing w:val="-2"/>
          <w:sz w:val="28"/>
        </w:rPr>
        <w:t xml:space="preserve"> </w:t>
      </w:r>
      <w:r>
        <w:rPr>
          <w:sz w:val="28"/>
        </w:rPr>
        <w:t>настоящей статьи - влечет наложение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 штрафа на 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в размере от</w:t>
      </w:r>
      <w:r>
        <w:rPr>
          <w:spacing w:val="-1"/>
          <w:sz w:val="28"/>
        </w:rPr>
        <w:t xml:space="preserve"> </w:t>
      </w:r>
      <w:r>
        <w:rPr>
          <w:sz w:val="28"/>
        </w:rPr>
        <w:t>пятнадцати тысяч до двадцати тысяч</w:t>
      </w:r>
      <w:r>
        <w:rPr>
          <w:spacing w:val="-3"/>
          <w:sz w:val="28"/>
        </w:rPr>
        <w:t xml:space="preserve"> </w:t>
      </w:r>
      <w:r>
        <w:rPr>
          <w:sz w:val="28"/>
        </w:rPr>
        <w:t>рублей; на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должностных лиц - от</w:t>
      </w:r>
      <w:r>
        <w:rPr>
          <w:spacing w:val="-1"/>
          <w:sz w:val="28"/>
        </w:rPr>
        <w:t xml:space="preserve"> </w:t>
      </w:r>
      <w:r>
        <w:rPr>
          <w:sz w:val="28"/>
        </w:rPr>
        <w:t>тридцати тысяч до пятидесяти тысяч рублей;</w:t>
      </w:r>
      <w:proofErr w:type="gramEnd"/>
      <w:r>
        <w:rPr>
          <w:sz w:val="28"/>
        </w:rPr>
        <w:t xml:space="preserve"> на юридических лиц - от ста тысяч до ста пятидесяти тысяч </w:t>
      </w:r>
      <w:r>
        <w:rPr>
          <w:spacing w:val="-2"/>
          <w:sz w:val="28"/>
        </w:rPr>
        <w:t>рублей.</w:t>
      </w:r>
    </w:p>
    <w:p w:rsidR="00507081" w:rsidRDefault="005C7C1E">
      <w:pPr>
        <w:pStyle w:val="a4"/>
        <w:numPr>
          <w:ilvl w:val="0"/>
          <w:numId w:val="3"/>
        </w:numPr>
        <w:tabs>
          <w:tab w:val="left" w:pos="716"/>
        </w:tabs>
        <w:ind w:right="122" w:firstLine="0"/>
        <w:jc w:val="both"/>
        <w:rPr>
          <w:sz w:val="28"/>
        </w:rPr>
      </w:pPr>
      <w:r>
        <w:rPr>
          <w:sz w:val="28"/>
        </w:rPr>
        <w:t xml:space="preserve">Продажа несовершеннолетнему табачной продукции, табачных изделий, </w:t>
      </w:r>
      <w:proofErr w:type="spellStart"/>
      <w:r>
        <w:rPr>
          <w:sz w:val="28"/>
        </w:rPr>
        <w:t>никотинсодержа</w:t>
      </w:r>
      <w:r>
        <w:rPr>
          <w:sz w:val="28"/>
        </w:rPr>
        <w:t>щей</w:t>
      </w:r>
      <w:proofErr w:type="spellEnd"/>
      <w:r>
        <w:rPr>
          <w:sz w:val="28"/>
        </w:rPr>
        <w:t xml:space="preserve"> продукции, кальянов, устрой</w:t>
      </w:r>
      <w:proofErr w:type="gramStart"/>
      <w:r>
        <w:rPr>
          <w:sz w:val="28"/>
        </w:rPr>
        <w:t>ств дл</w:t>
      </w:r>
      <w:proofErr w:type="gramEnd"/>
      <w:r>
        <w:rPr>
          <w:sz w:val="28"/>
        </w:rPr>
        <w:t xml:space="preserve">я потребления </w:t>
      </w:r>
      <w:proofErr w:type="spellStart"/>
      <w:r>
        <w:rPr>
          <w:sz w:val="28"/>
        </w:rPr>
        <w:t>никотинсодержащей</w:t>
      </w:r>
      <w:proofErr w:type="spellEnd"/>
      <w:r>
        <w:rPr>
          <w:sz w:val="28"/>
        </w:rPr>
        <w:t xml:space="preserve"> продукции - влечет наложение административного штрафа на граждан в размере от сорока тысяч до шестидесяти тысяч рублей; на должностных лиц - от ста пятидесяти тысяч до трехсот тысяч рубле</w:t>
      </w:r>
      <w:r>
        <w:rPr>
          <w:sz w:val="28"/>
        </w:rPr>
        <w:t>й; на юридических лиц - от четырехсот тысяч до шестисот тысяч рублей.</w:t>
      </w:r>
    </w:p>
    <w:p w:rsidR="00507081" w:rsidRDefault="005C7C1E">
      <w:pPr>
        <w:pStyle w:val="a4"/>
        <w:numPr>
          <w:ilvl w:val="1"/>
          <w:numId w:val="3"/>
        </w:numPr>
        <w:tabs>
          <w:tab w:val="left" w:pos="833"/>
        </w:tabs>
        <w:ind w:right="128" w:firstLine="0"/>
        <w:rPr>
          <w:sz w:val="28"/>
        </w:rPr>
      </w:pPr>
      <w:r>
        <w:rPr>
          <w:b/>
          <w:sz w:val="28"/>
        </w:rPr>
        <w:t xml:space="preserve">ст.6.25 КоАП РФ </w:t>
      </w:r>
      <w:r>
        <w:rPr>
          <w:b/>
          <w:sz w:val="28"/>
          <w:u w:val="single"/>
        </w:rPr>
        <w:t>«</w:t>
      </w:r>
      <w:r>
        <w:rPr>
          <w:sz w:val="28"/>
          <w:u w:val="single"/>
        </w:rPr>
        <w:t>Несоблюдение требований к знаку о запрете курения табака,</w:t>
      </w:r>
      <w:r>
        <w:rPr>
          <w:sz w:val="28"/>
        </w:rPr>
        <w:t xml:space="preserve"> </w:t>
      </w:r>
      <w:r>
        <w:rPr>
          <w:sz w:val="28"/>
          <w:u w:val="single"/>
        </w:rPr>
        <w:t>потребления</w:t>
      </w:r>
      <w:r>
        <w:rPr>
          <w:spacing w:val="-13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никотинсодержащей</w:t>
      </w:r>
      <w:proofErr w:type="spellEnd"/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продукции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или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использования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кальянов,</w:t>
      </w:r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к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выделению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z w:val="28"/>
        </w:rPr>
        <w:t xml:space="preserve"> </w:t>
      </w:r>
      <w:r>
        <w:rPr>
          <w:sz w:val="28"/>
          <w:u w:val="single"/>
        </w:rPr>
        <w:t>оснащению</w:t>
      </w:r>
      <w:r>
        <w:rPr>
          <w:spacing w:val="75"/>
          <w:sz w:val="28"/>
          <w:u w:val="single"/>
        </w:rPr>
        <w:t xml:space="preserve"> </w:t>
      </w:r>
      <w:r>
        <w:rPr>
          <w:sz w:val="28"/>
          <w:u w:val="single"/>
        </w:rPr>
        <w:t>специальных</w:t>
      </w:r>
      <w:r>
        <w:rPr>
          <w:spacing w:val="75"/>
          <w:sz w:val="28"/>
          <w:u w:val="single"/>
        </w:rPr>
        <w:t xml:space="preserve"> </w:t>
      </w:r>
      <w:r>
        <w:rPr>
          <w:sz w:val="28"/>
          <w:u w:val="single"/>
        </w:rPr>
        <w:t>мест</w:t>
      </w:r>
      <w:r>
        <w:rPr>
          <w:spacing w:val="74"/>
          <w:sz w:val="28"/>
          <w:u w:val="single"/>
        </w:rPr>
        <w:t xml:space="preserve"> </w:t>
      </w:r>
      <w:r>
        <w:rPr>
          <w:sz w:val="28"/>
          <w:u w:val="single"/>
        </w:rPr>
        <w:t>дл</w:t>
      </w:r>
      <w:r>
        <w:rPr>
          <w:sz w:val="28"/>
          <w:u w:val="single"/>
        </w:rPr>
        <w:t>я</w:t>
      </w:r>
      <w:r>
        <w:rPr>
          <w:spacing w:val="77"/>
          <w:sz w:val="28"/>
          <w:u w:val="single"/>
        </w:rPr>
        <w:t xml:space="preserve"> </w:t>
      </w:r>
      <w:r>
        <w:rPr>
          <w:sz w:val="28"/>
          <w:u w:val="single"/>
        </w:rPr>
        <w:t>курения</w:t>
      </w:r>
      <w:r>
        <w:rPr>
          <w:spacing w:val="77"/>
          <w:sz w:val="28"/>
          <w:u w:val="single"/>
        </w:rPr>
        <w:t xml:space="preserve"> </w:t>
      </w:r>
      <w:r>
        <w:rPr>
          <w:sz w:val="28"/>
          <w:u w:val="single"/>
        </w:rPr>
        <w:t>табака,</w:t>
      </w:r>
      <w:r>
        <w:rPr>
          <w:spacing w:val="76"/>
          <w:sz w:val="28"/>
          <w:u w:val="single"/>
        </w:rPr>
        <w:t xml:space="preserve"> </w:t>
      </w:r>
      <w:r>
        <w:rPr>
          <w:sz w:val="28"/>
          <w:u w:val="single"/>
        </w:rPr>
        <w:t>потребления</w:t>
      </w:r>
      <w:r>
        <w:rPr>
          <w:spacing w:val="74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никотинсодержащей</w:t>
      </w:r>
      <w:proofErr w:type="spellEnd"/>
    </w:p>
    <w:p w:rsidR="00507081" w:rsidRDefault="00507081">
      <w:pPr>
        <w:jc w:val="both"/>
        <w:rPr>
          <w:sz w:val="28"/>
        </w:rPr>
        <w:sectPr w:rsidR="00507081">
          <w:headerReference w:type="default" r:id="rId18"/>
          <w:pgSz w:w="11910" w:h="16840"/>
          <w:pgMar w:top="960" w:right="440" w:bottom="280" w:left="440" w:header="751" w:footer="0" w:gutter="0"/>
          <w:cols w:space="720"/>
        </w:sectPr>
      </w:pPr>
    </w:p>
    <w:p w:rsidR="00507081" w:rsidRDefault="005C7C1E">
      <w:pPr>
        <w:pStyle w:val="a3"/>
        <w:ind w:left="126" w:right="128"/>
        <w:jc w:val="both"/>
      </w:pPr>
      <w:r>
        <w:rPr>
          <w:u w:val="single"/>
        </w:rPr>
        <w:lastRenderedPageBreak/>
        <w:t>продукции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использования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кальянов</w:t>
      </w:r>
      <w:r>
        <w:rPr>
          <w:spacing w:val="-7"/>
          <w:u w:val="single"/>
        </w:rPr>
        <w:t xml:space="preserve"> </w:t>
      </w:r>
      <w:r>
        <w:rPr>
          <w:u w:val="single"/>
        </w:rPr>
        <w:t>либо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неисполнение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обязанностей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контролю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</w:t>
      </w:r>
      <w:proofErr w:type="gramEnd"/>
      <w:r>
        <w:t xml:space="preserve"> </w:t>
      </w:r>
      <w:r>
        <w:rPr>
          <w:u w:val="single"/>
        </w:rPr>
        <w:t>соблюдением норм законодательства в сфере охраны здоровья граждан от воздействия</w:t>
      </w:r>
      <w:r>
        <w:t xml:space="preserve"> </w:t>
      </w:r>
      <w:r>
        <w:rPr>
          <w:u w:val="single"/>
        </w:rPr>
        <w:t>окружающего табачного дыма, последствий потребления табака или потребления</w:t>
      </w:r>
      <w:r>
        <w:t xml:space="preserve"> </w:t>
      </w:r>
      <w:proofErr w:type="spellStart"/>
      <w:r>
        <w:rPr>
          <w:u w:val="single"/>
        </w:rPr>
        <w:t>никотинсодержащей</w:t>
      </w:r>
      <w:proofErr w:type="spellEnd"/>
      <w:r>
        <w:rPr>
          <w:u w:val="single"/>
        </w:rPr>
        <w:t xml:space="preserve"> продукции»</w:t>
      </w:r>
    </w:p>
    <w:p w:rsidR="00507081" w:rsidRDefault="005C7C1E">
      <w:pPr>
        <w:pStyle w:val="a4"/>
        <w:numPr>
          <w:ilvl w:val="0"/>
          <w:numId w:val="2"/>
        </w:numPr>
        <w:tabs>
          <w:tab w:val="left" w:pos="658"/>
        </w:tabs>
        <w:ind w:right="122" w:firstLine="0"/>
        <w:jc w:val="both"/>
        <w:rPr>
          <w:sz w:val="28"/>
        </w:rPr>
      </w:pPr>
      <w:r>
        <w:rPr>
          <w:sz w:val="28"/>
        </w:rPr>
        <w:t>Несоблюдение</w:t>
      </w:r>
      <w:r>
        <w:rPr>
          <w:spacing w:val="-3"/>
          <w:sz w:val="28"/>
        </w:rPr>
        <w:t xml:space="preserve"> </w:t>
      </w:r>
      <w:hyperlink r:id="rId19">
        <w:r>
          <w:rPr>
            <w:color w:val="1A0DAB"/>
            <w:sz w:val="28"/>
            <w:u w:val="single" w:color="1A0DAB"/>
          </w:rPr>
          <w:t>требований</w:t>
        </w:r>
      </w:hyperlink>
      <w:r>
        <w:rPr>
          <w:color w:val="1A0DAB"/>
          <w:sz w:val="28"/>
        </w:rPr>
        <w:t xml:space="preserve"> </w:t>
      </w:r>
      <w:r>
        <w:rPr>
          <w:sz w:val="28"/>
        </w:rPr>
        <w:t xml:space="preserve">к знаку о запрете курения табака, потребления </w:t>
      </w:r>
      <w:proofErr w:type="spellStart"/>
      <w:r>
        <w:rPr>
          <w:sz w:val="28"/>
        </w:rPr>
        <w:t>никотинсодержащей</w:t>
      </w:r>
      <w:proofErr w:type="spellEnd"/>
      <w:r>
        <w:rPr>
          <w:sz w:val="28"/>
        </w:rPr>
        <w:t xml:space="preserve"> продукции или использования кальянов, обозначающему территории, здания и объекты, где курение табака, потребление </w:t>
      </w:r>
      <w:proofErr w:type="spellStart"/>
      <w:r>
        <w:rPr>
          <w:sz w:val="28"/>
        </w:rPr>
        <w:t>никотинсод</w:t>
      </w:r>
      <w:r>
        <w:rPr>
          <w:sz w:val="28"/>
        </w:rPr>
        <w:t>ержащей</w:t>
      </w:r>
      <w:proofErr w:type="spellEnd"/>
      <w:r>
        <w:rPr>
          <w:sz w:val="28"/>
        </w:rPr>
        <w:t xml:space="preserve"> продукции или использование кальянов запрещено, и к порядку его размещения - влечет наложение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штрафа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 двадцати тысяч рублей; на юридических лиц - от тридцати тысяч до шестидесяти тысяч </w:t>
      </w:r>
      <w:r>
        <w:rPr>
          <w:spacing w:val="-2"/>
          <w:sz w:val="28"/>
        </w:rPr>
        <w:t>рублей.</w:t>
      </w:r>
    </w:p>
    <w:p w:rsidR="00507081" w:rsidRDefault="005C7C1E">
      <w:pPr>
        <w:pStyle w:val="a4"/>
        <w:numPr>
          <w:ilvl w:val="0"/>
          <w:numId w:val="2"/>
        </w:numPr>
        <w:tabs>
          <w:tab w:val="left" w:pos="440"/>
        </w:tabs>
        <w:ind w:right="124" w:firstLine="0"/>
        <w:jc w:val="both"/>
        <w:rPr>
          <w:sz w:val="28"/>
        </w:rPr>
      </w:pPr>
      <w:r>
        <w:rPr>
          <w:sz w:val="28"/>
        </w:rPr>
        <w:t>Несоблюдение</w:t>
      </w:r>
      <w:r>
        <w:rPr>
          <w:spacing w:val="-1"/>
          <w:sz w:val="28"/>
        </w:rPr>
        <w:t xml:space="preserve"> </w:t>
      </w:r>
      <w:hyperlink r:id="rId20" w:anchor="dst100111">
        <w:r>
          <w:rPr>
            <w:color w:val="1A0DAB"/>
            <w:sz w:val="28"/>
            <w:u w:val="single" w:color="1A0DAB"/>
          </w:rPr>
          <w:t>требований</w:t>
        </w:r>
      </w:hyperlink>
      <w:r>
        <w:rPr>
          <w:color w:val="1A0DAB"/>
          <w:spacing w:val="-1"/>
          <w:sz w:val="28"/>
        </w:rPr>
        <w:t xml:space="preserve"> </w:t>
      </w:r>
      <w:r>
        <w:rPr>
          <w:sz w:val="28"/>
        </w:rPr>
        <w:t>к выдел</w:t>
      </w:r>
      <w:r>
        <w:rPr>
          <w:sz w:val="28"/>
        </w:rPr>
        <w:t xml:space="preserve">ению и оснащению специальных мест на открытом воздухе для курения табака, потребления </w:t>
      </w:r>
      <w:proofErr w:type="spellStart"/>
      <w:r>
        <w:rPr>
          <w:sz w:val="28"/>
        </w:rPr>
        <w:t>никотинсодержащей</w:t>
      </w:r>
      <w:proofErr w:type="spellEnd"/>
      <w:r>
        <w:rPr>
          <w:sz w:val="28"/>
        </w:rPr>
        <w:t xml:space="preserve"> продукции или использования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кальянов</w:t>
      </w:r>
      <w:r>
        <w:rPr>
          <w:spacing w:val="-17"/>
          <w:sz w:val="28"/>
        </w:rPr>
        <w:t xml:space="preserve"> </w:t>
      </w:r>
      <w:r>
        <w:rPr>
          <w:sz w:val="28"/>
        </w:rPr>
        <w:t>либо</w:t>
      </w:r>
      <w:r>
        <w:rPr>
          <w:spacing w:val="-18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-17"/>
          <w:sz w:val="28"/>
        </w:rPr>
        <w:t xml:space="preserve"> </w:t>
      </w:r>
      <w:r>
        <w:rPr>
          <w:sz w:val="28"/>
        </w:rPr>
        <w:t>изолированных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для курения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табака,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никотинсодержащей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ли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кальянов</w:t>
      </w:r>
    </w:p>
    <w:p w:rsidR="00507081" w:rsidRDefault="005C7C1E">
      <w:pPr>
        <w:pStyle w:val="a3"/>
        <w:ind w:left="126" w:right="125"/>
        <w:jc w:val="both"/>
      </w:pPr>
      <w:r>
        <w:t>- влечет наложение административного штрафа на должностных лиц в размере от двадцати тысяч до тридцати тысяч рублей; на юридических лиц - от</w:t>
      </w:r>
      <w:r>
        <w:rPr>
          <w:spacing w:val="-1"/>
        </w:rPr>
        <w:t xml:space="preserve"> </w:t>
      </w:r>
      <w:r>
        <w:t>пятидесяти тысяч</w:t>
      </w:r>
      <w:r>
        <w:rPr>
          <w:spacing w:val="-2"/>
        </w:rPr>
        <w:t xml:space="preserve"> </w:t>
      </w:r>
      <w:r>
        <w:t>до восьмидесяти тысяч рублей.</w:t>
      </w:r>
    </w:p>
    <w:p w:rsidR="00507081" w:rsidRDefault="005C7C1E">
      <w:pPr>
        <w:pStyle w:val="a4"/>
        <w:numPr>
          <w:ilvl w:val="0"/>
          <w:numId w:val="2"/>
        </w:numPr>
        <w:tabs>
          <w:tab w:val="left" w:pos="627"/>
        </w:tabs>
        <w:ind w:right="123" w:firstLine="0"/>
        <w:jc w:val="both"/>
        <w:rPr>
          <w:sz w:val="28"/>
        </w:rPr>
      </w:pPr>
      <w:r>
        <w:rPr>
          <w:sz w:val="28"/>
        </w:rPr>
        <w:t>Неисполнение индивидуальным предпринимателем или юридическим лицом обязанностей по</w:t>
      </w:r>
      <w:r>
        <w:rPr>
          <w:spacing w:val="-1"/>
          <w:sz w:val="28"/>
        </w:rPr>
        <w:t xml:space="preserve"> </w:t>
      </w:r>
      <w:hyperlink r:id="rId21" w:anchor="dst100079">
        <w:r>
          <w:rPr>
            <w:color w:val="1A0DAB"/>
            <w:sz w:val="28"/>
            <w:u w:val="single" w:color="1A0DAB"/>
          </w:rPr>
          <w:t>контролю</w:t>
        </w:r>
      </w:hyperlink>
      <w:r>
        <w:rPr>
          <w:color w:val="1A0DAB"/>
          <w:spacing w:val="-2"/>
          <w:sz w:val="28"/>
        </w:rPr>
        <w:t xml:space="preserve"> </w:t>
      </w:r>
      <w:r>
        <w:rPr>
          <w:sz w:val="28"/>
        </w:rPr>
        <w:t>за соблюдением норм законодательс</w:t>
      </w:r>
      <w:r>
        <w:rPr>
          <w:sz w:val="28"/>
        </w:rPr>
        <w:t xml:space="preserve">тва в сфере охраны здоровья граждан от воздействия окружающего табачного дыма и последствий потребления табака или потребления </w:t>
      </w:r>
      <w:proofErr w:type="spellStart"/>
      <w:r>
        <w:rPr>
          <w:sz w:val="28"/>
        </w:rPr>
        <w:t>никотинсодержащей</w:t>
      </w:r>
      <w:proofErr w:type="spellEnd"/>
      <w:r>
        <w:rPr>
          <w:sz w:val="28"/>
        </w:rPr>
        <w:t xml:space="preserve"> продукции на территориях и в помещениях, используемых для осуществления своей деятельности, </w:t>
      </w:r>
      <w:proofErr w:type="gramStart"/>
      <w:r>
        <w:rPr>
          <w:sz w:val="28"/>
        </w:rPr>
        <w:t>-в</w:t>
      </w:r>
      <w:proofErr w:type="gramEnd"/>
      <w:r>
        <w:rPr>
          <w:sz w:val="28"/>
        </w:rPr>
        <w:t>лечет наложение а</w:t>
      </w:r>
      <w:r>
        <w:rPr>
          <w:sz w:val="28"/>
        </w:rPr>
        <w:t>дминистративного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штрафа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тридцати тысяч до сорока тысяч рублей; на юридических лиц - от шестидесяти тысяч до девяноста тысяч рублей.</w:t>
      </w:r>
    </w:p>
    <w:p w:rsidR="00507081" w:rsidRDefault="005C7C1E">
      <w:pPr>
        <w:pStyle w:val="a4"/>
        <w:numPr>
          <w:ilvl w:val="1"/>
          <w:numId w:val="2"/>
        </w:numPr>
        <w:tabs>
          <w:tab w:val="left" w:pos="552"/>
        </w:tabs>
        <w:ind w:left="552" w:hanging="426"/>
        <w:rPr>
          <w:sz w:val="28"/>
        </w:rPr>
      </w:pPr>
      <w:r>
        <w:rPr>
          <w:b/>
          <w:i/>
          <w:sz w:val="28"/>
        </w:rPr>
        <w:t>ст.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20.4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КоАП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РФ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  <w:u w:val="single"/>
        </w:rPr>
        <w:t>«Нарушение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требований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пожарной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безопасности»</w:t>
      </w:r>
    </w:p>
    <w:p w:rsidR="00507081" w:rsidRDefault="005C7C1E">
      <w:pPr>
        <w:pStyle w:val="a4"/>
        <w:numPr>
          <w:ilvl w:val="0"/>
          <w:numId w:val="1"/>
        </w:numPr>
        <w:tabs>
          <w:tab w:val="left" w:pos="462"/>
        </w:tabs>
        <w:spacing w:before="49"/>
        <w:ind w:right="124" w:firstLine="0"/>
        <w:jc w:val="both"/>
        <w:rPr>
          <w:sz w:val="28"/>
        </w:rPr>
      </w:pPr>
      <w:r>
        <w:rPr>
          <w:sz w:val="28"/>
        </w:rPr>
        <w:t>Нарушение треб</w:t>
      </w:r>
      <w:r>
        <w:rPr>
          <w:sz w:val="28"/>
        </w:rPr>
        <w:t xml:space="preserve">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</w:t>
      </w:r>
      <w:proofErr w:type="gramStart"/>
      <w:r>
        <w:rPr>
          <w:sz w:val="28"/>
        </w:rPr>
        <w:t>-в</w:t>
      </w:r>
      <w:proofErr w:type="gramEnd"/>
      <w:r>
        <w:rPr>
          <w:sz w:val="28"/>
        </w:rPr>
        <w:t>лечет наложение административного штрафа на 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сорока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пятидесяти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</w:t>
      </w:r>
      <w:r>
        <w:rPr>
          <w:spacing w:val="-2"/>
          <w:sz w:val="28"/>
        </w:rPr>
        <w:t xml:space="preserve"> </w:t>
      </w:r>
      <w:r>
        <w:rPr>
          <w:sz w:val="28"/>
        </w:rPr>
        <w:t>рублей;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 -</w:t>
      </w:r>
      <w:r>
        <w:rPr>
          <w:spacing w:val="-3"/>
          <w:sz w:val="28"/>
        </w:rPr>
        <w:t xml:space="preserve"> </w:t>
      </w:r>
      <w:r>
        <w:rPr>
          <w:sz w:val="28"/>
        </w:rPr>
        <w:t>от восьмидесяти</w:t>
      </w:r>
      <w:r>
        <w:rPr>
          <w:spacing w:val="-13"/>
          <w:sz w:val="28"/>
        </w:rPr>
        <w:t xml:space="preserve"> </w:t>
      </w:r>
      <w:r>
        <w:rPr>
          <w:sz w:val="28"/>
        </w:rPr>
        <w:t>тысяч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ста</w:t>
      </w:r>
      <w:r>
        <w:rPr>
          <w:spacing w:val="-13"/>
          <w:sz w:val="28"/>
        </w:rPr>
        <w:t xml:space="preserve"> </w:t>
      </w:r>
      <w:r>
        <w:rPr>
          <w:sz w:val="28"/>
        </w:rPr>
        <w:t>тысяч</w:t>
      </w:r>
      <w:r>
        <w:rPr>
          <w:spacing w:val="-15"/>
          <w:sz w:val="28"/>
        </w:rPr>
        <w:t xml:space="preserve"> </w:t>
      </w:r>
      <w:r>
        <w:rPr>
          <w:sz w:val="28"/>
        </w:rPr>
        <w:t>рублей;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лиц,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предпринимательскую деятельность без образования юридического лица, - от девяноста тысяч до ста десяти тысяч рублей или административное при</w:t>
      </w:r>
      <w:r>
        <w:rPr>
          <w:sz w:val="28"/>
        </w:rPr>
        <w:t>остановление деятельности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</w:p>
    <w:p w:rsidR="00507081" w:rsidRDefault="005C7C1E">
      <w:pPr>
        <w:pStyle w:val="a4"/>
        <w:numPr>
          <w:ilvl w:val="0"/>
          <w:numId w:val="1"/>
        </w:numPr>
        <w:tabs>
          <w:tab w:val="left" w:pos="462"/>
        </w:tabs>
        <w:ind w:right="123" w:firstLine="0"/>
        <w:jc w:val="both"/>
        <w:rPr>
          <w:sz w:val="28"/>
        </w:rPr>
      </w:pPr>
      <w:r>
        <w:rPr>
          <w:sz w:val="28"/>
        </w:rPr>
        <w:t>Нарушение требований пожарной безопасности, повлекшее возникно</w:t>
      </w:r>
      <w:r>
        <w:rPr>
          <w:sz w:val="28"/>
        </w:rPr>
        <w:t xml:space="preserve">вение пожара и причинение тяжкого вреда здоровью человека или смерть человека, </w:t>
      </w:r>
      <w:proofErr w:type="gramStart"/>
      <w:r>
        <w:rPr>
          <w:sz w:val="28"/>
        </w:rPr>
        <w:t>-в</w:t>
      </w:r>
      <w:proofErr w:type="gramEnd"/>
      <w:r>
        <w:rPr>
          <w:sz w:val="28"/>
        </w:rPr>
        <w:t xml:space="preserve">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</w:t>
      </w:r>
      <w:r>
        <w:rPr>
          <w:sz w:val="28"/>
        </w:rPr>
        <w:t>девяноста суток.</w:t>
      </w:r>
    </w:p>
    <w:p w:rsidR="00507081" w:rsidRDefault="005C7C1E">
      <w:pPr>
        <w:pStyle w:val="a4"/>
        <w:numPr>
          <w:ilvl w:val="1"/>
          <w:numId w:val="1"/>
        </w:numPr>
        <w:tabs>
          <w:tab w:val="left" w:pos="833"/>
        </w:tabs>
        <w:ind w:right="128" w:firstLine="0"/>
        <w:rPr>
          <w:sz w:val="28"/>
        </w:rPr>
      </w:pPr>
      <w:r>
        <w:rPr>
          <w:b/>
          <w:sz w:val="28"/>
        </w:rPr>
        <w:t xml:space="preserve">ст.5.35. КоАП РФ </w:t>
      </w:r>
      <w:r>
        <w:rPr>
          <w:i/>
          <w:sz w:val="28"/>
          <w:u w:val="single"/>
        </w:rPr>
        <w:t>«</w:t>
      </w:r>
      <w:r>
        <w:rPr>
          <w:sz w:val="28"/>
          <w:u w:val="single"/>
        </w:rPr>
        <w:t>Неисполнение родителями или иными законными</w:t>
      </w:r>
      <w:r>
        <w:rPr>
          <w:sz w:val="28"/>
        </w:rPr>
        <w:t xml:space="preserve"> </w:t>
      </w:r>
      <w:r>
        <w:rPr>
          <w:sz w:val="28"/>
          <w:u w:val="single"/>
        </w:rPr>
        <w:t>представителями несовершеннолетних обязанностей по содержанию и воспитанию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несовершеннолетних»</w:t>
      </w:r>
    </w:p>
    <w:p w:rsidR="00507081" w:rsidRDefault="005C7C1E">
      <w:pPr>
        <w:pStyle w:val="a3"/>
        <w:ind w:left="126" w:right="121"/>
        <w:jc w:val="both"/>
      </w:pPr>
      <w:r>
        <w:t xml:space="preserve">1) Неисполнение или ненадлежащее исполнение родителями или иными </w:t>
      </w:r>
      <w:hyperlink r:id="rId22" w:anchor="dst100004">
        <w:r>
          <w:rPr>
            <w:color w:val="1A0DAB"/>
            <w:u w:val="single" w:color="1A0DAB"/>
          </w:rPr>
          <w:t>законными</w:t>
        </w:r>
      </w:hyperlink>
      <w:r>
        <w:rPr>
          <w:color w:val="1A0DAB"/>
        </w:rPr>
        <w:t xml:space="preserve"> </w:t>
      </w:r>
      <w:hyperlink r:id="rId23" w:anchor="dst100004">
        <w:r>
          <w:rPr>
            <w:color w:val="1A0DAB"/>
            <w:u w:val="single" w:color="1A0DAB"/>
          </w:rPr>
          <w:t>пре</w:t>
        </w:r>
        <w:r>
          <w:rPr>
            <w:color w:val="1A0DAB"/>
            <w:u w:val="single" w:color="1A0DAB"/>
          </w:rPr>
          <w:t>дставителями</w:t>
        </w:r>
      </w:hyperlink>
      <w:r>
        <w:rPr>
          <w:color w:val="1A0DAB"/>
          <w:spacing w:val="-4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hyperlink r:id="rId24">
        <w:r>
          <w:rPr>
            <w:color w:val="1A0DAB"/>
            <w:u w:val="single" w:color="1A0DAB"/>
          </w:rPr>
          <w:t>обязанностей</w:t>
        </w:r>
      </w:hyperlink>
      <w:r>
        <w:rPr>
          <w:color w:val="1A0DAB"/>
          <w:spacing w:val="-2"/>
        </w:rPr>
        <w:t xml:space="preserve"> </w:t>
      </w:r>
      <w:r>
        <w:t>по</w:t>
      </w:r>
      <w:r>
        <w:rPr>
          <w:spacing w:val="51"/>
          <w:w w:val="150"/>
        </w:rPr>
        <w:t xml:space="preserve">   </w:t>
      </w:r>
      <w:r>
        <w:t>содержанию,</w:t>
      </w:r>
      <w:r>
        <w:rPr>
          <w:spacing w:val="52"/>
          <w:w w:val="150"/>
        </w:rPr>
        <w:t xml:space="preserve">   </w:t>
      </w:r>
      <w:r>
        <w:rPr>
          <w:spacing w:val="-2"/>
        </w:rPr>
        <w:t>воспитанию,</w:t>
      </w:r>
    </w:p>
    <w:p w:rsidR="00507081" w:rsidRDefault="00507081">
      <w:pPr>
        <w:jc w:val="both"/>
        <w:sectPr w:rsidR="00507081">
          <w:pgSz w:w="11910" w:h="16840"/>
          <w:pgMar w:top="960" w:right="440" w:bottom="280" w:left="440" w:header="751" w:footer="0" w:gutter="0"/>
          <w:cols w:space="720"/>
        </w:sectPr>
      </w:pPr>
    </w:p>
    <w:p w:rsidR="00507081" w:rsidRDefault="005C7C1E">
      <w:pPr>
        <w:pStyle w:val="a3"/>
        <w:ind w:left="12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17344" behindDoc="1" locked="0" layoutInCell="1" allowOverlap="1">
                <wp:simplePos x="0" y="0"/>
                <wp:positionH relativeFrom="page">
                  <wp:posOffset>355091</wp:posOffset>
                </wp:positionH>
                <wp:positionV relativeFrom="paragraph">
                  <wp:posOffset>1379474</wp:posOffset>
                </wp:positionV>
                <wp:extent cx="6850380" cy="318706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0380" cy="3187065"/>
                          <a:chOff x="0" y="0"/>
                          <a:chExt cx="6850380" cy="318706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850380" cy="318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0380" h="3187065">
                                <a:moveTo>
                                  <a:pt x="9144" y="647712"/>
                                </a:moveTo>
                                <a:lnTo>
                                  <a:pt x="0" y="647712"/>
                                </a:lnTo>
                                <a:lnTo>
                                  <a:pt x="0" y="786384"/>
                                </a:lnTo>
                                <a:lnTo>
                                  <a:pt x="0" y="806196"/>
                                </a:lnTo>
                                <a:lnTo>
                                  <a:pt x="9144" y="806196"/>
                                </a:lnTo>
                                <a:lnTo>
                                  <a:pt x="9144" y="786384"/>
                                </a:lnTo>
                                <a:lnTo>
                                  <a:pt x="9144" y="647712"/>
                                </a:lnTo>
                                <a:close/>
                              </a:path>
                              <a:path w="6850380" h="3187065">
                                <a:moveTo>
                                  <a:pt x="9144" y="38112"/>
                                </a:moveTo>
                                <a:lnTo>
                                  <a:pt x="0" y="38112"/>
                                </a:lnTo>
                                <a:lnTo>
                                  <a:pt x="0" y="178308"/>
                                </a:lnTo>
                                <a:lnTo>
                                  <a:pt x="0" y="198120"/>
                                </a:lnTo>
                                <a:lnTo>
                                  <a:pt x="0" y="627888"/>
                                </a:lnTo>
                                <a:lnTo>
                                  <a:pt x="0" y="647700"/>
                                </a:lnTo>
                                <a:lnTo>
                                  <a:pt x="9144" y="647700"/>
                                </a:lnTo>
                                <a:lnTo>
                                  <a:pt x="9144" y="627888"/>
                                </a:lnTo>
                                <a:lnTo>
                                  <a:pt x="9144" y="198120"/>
                                </a:lnTo>
                                <a:lnTo>
                                  <a:pt x="9144" y="178308"/>
                                </a:lnTo>
                                <a:lnTo>
                                  <a:pt x="9144" y="38112"/>
                                </a:lnTo>
                                <a:close/>
                              </a:path>
                              <a:path w="6850380" h="3187065">
                                <a:moveTo>
                                  <a:pt x="6850367" y="806323"/>
                                </a:moveTo>
                                <a:lnTo>
                                  <a:pt x="6841236" y="806323"/>
                                </a:lnTo>
                                <a:lnTo>
                                  <a:pt x="6841236" y="3177921"/>
                                </a:lnTo>
                                <a:lnTo>
                                  <a:pt x="9144" y="3177921"/>
                                </a:lnTo>
                                <a:lnTo>
                                  <a:pt x="9144" y="806323"/>
                                </a:lnTo>
                                <a:lnTo>
                                  <a:pt x="0" y="806323"/>
                                </a:lnTo>
                                <a:lnTo>
                                  <a:pt x="0" y="3177921"/>
                                </a:lnTo>
                                <a:lnTo>
                                  <a:pt x="0" y="3187065"/>
                                </a:lnTo>
                                <a:lnTo>
                                  <a:pt x="9144" y="3187065"/>
                                </a:lnTo>
                                <a:lnTo>
                                  <a:pt x="6841236" y="3187065"/>
                                </a:lnTo>
                                <a:lnTo>
                                  <a:pt x="6850367" y="3187065"/>
                                </a:lnTo>
                                <a:lnTo>
                                  <a:pt x="6850367" y="3177921"/>
                                </a:lnTo>
                                <a:lnTo>
                                  <a:pt x="6850367" y="806323"/>
                                </a:lnTo>
                                <a:close/>
                              </a:path>
                              <a:path w="6850380" h="3187065">
                                <a:moveTo>
                                  <a:pt x="6850367" y="647712"/>
                                </a:moveTo>
                                <a:lnTo>
                                  <a:pt x="6841236" y="647712"/>
                                </a:lnTo>
                                <a:lnTo>
                                  <a:pt x="6841236" y="786384"/>
                                </a:lnTo>
                                <a:lnTo>
                                  <a:pt x="6841236" y="806196"/>
                                </a:lnTo>
                                <a:lnTo>
                                  <a:pt x="6850367" y="806196"/>
                                </a:lnTo>
                                <a:lnTo>
                                  <a:pt x="6850367" y="786384"/>
                                </a:lnTo>
                                <a:lnTo>
                                  <a:pt x="6850367" y="647712"/>
                                </a:lnTo>
                                <a:close/>
                              </a:path>
                              <a:path w="6850380" h="3187065">
                                <a:moveTo>
                                  <a:pt x="6850367" y="38112"/>
                                </a:moveTo>
                                <a:lnTo>
                                  <a:pt x="6841236" y="38112"/>
                                </a:lnTo>
                                <a:lnTo>
                                  <a:pt x="6841236" y="178308"/>
                                </a:lnTo>
                                <a:lnTo>
                                  <a:pt x="6841236" y="198120"/>
                                </a:lnTo>
                                <a:lnTo>
                                  <a:pt x="6841236" y="627888"/>
                                </a:lnTo>
                                <a:lnTo>
                                  <a:pt x="6841236" y="647700"/>
                                </a:lnTo>
                                <a:lnTo>
                                  <a:pt x="6850367" y="647700"/>
                                </a:lnTo>
                                <a:lnTo>
                                  <a:pt x="6850367" y="627888"/>
                                </a:lnTo>
                                <a:lnTo>
                                  <a:pt x="6850367" y="198120"/>
                                </a:lnTo>
                                <a:lnTo>
                                  <a:pt x="6850367" y="178308"/>
                                </a:lnTo>
                                <a:lnTo>
                                  <a:pt x="6850367" y="38112"/>
                                </a:lnTo>
                                <a:close/>
                              </a:path>
                              <a:path w="6850380" h="3187065">
                                <a:moveTo>
                                  <a:pt x="6850367" y="0"/>
                                </a:moveTo>
                                <a:lnTo>
                                  <a:pt x="684123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8100"/>
                                </a:lnTo>
                                <a:lnTo>
                                  <a:pt x="9144" y="38100"/>
                                </a:lnTo>
                                <a:lnTo>
                                  <a:pt x="9144" y="9144"/>
                                </a:lnTo>
                                <a:lnTo>
                                  <a:pt x="6841236" y="9144"/>
                                </a:lnTo>
                                <a:lnTo>
                                  <a:pt x="6841236" y="38100"/>
                                </a:lnTo>
                                <a:lnTo>
                                  <a:pt x="6850367" y="38100"/>
                                </a:lnTo>
                                <a:lnTo>
                                  <a:pt x="6850367" y="9144"/>
                                </a:lnTo>
                                <a:lnTo>
                                  <a:pt x="6850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3528" y="22917"/>
                            <a:ext cx="344424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7081" w:rsidRDefault="005C7C1E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ДОКУМЕНТ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ПОДПИСАН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ЭЛЕКТРОННОЙ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ПОДПИСЬЮ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3528" y="632517"/>
                            <a:ext cx="6705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7081" w:rsidRDefault="005C7C1E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959999pt;margin-top:108.620003pt;width:539.4pt;height:250.95pt;mso-position-horizontal-relative:page;mso-position-vertical-relative:paragraph;z-index:-15899136" id="docshapegroup13" coordorigin="559,2172" coordsize="10788,5019">
                <v:shape style="position:absolute;left:559;top:2172;width:10788;height:5019" id="docshape14" coordorigin="559,2172" coordsize="10788,5019" path="m574,3192l559,3192,559,3411,559,3442,574,3442,574,3411,574,3192xm574,2232l559,2232,559,2453,559,2484,559,3161,559,3192,574,3192,574,3161,574,2484,574,2453,574,2232xm11347,3442l11333,3442,11333,7177,574,7177,574,3442,559,3442,559,7177,559,7191,574,7191,11333,7191,11347,7191,11347,7177,11347,3442xm11347,3192l11333,3192,11333,3411,11333,3442,11347,3442,11347,3411,11347,3192xm11347,2232l11333,2232,11333,2453,11333,2484,11333,3161,11333,3192,11347,3192,11347,3161,11347,2484,11347,2453,11347,2232xm11347,2172l11333,2172,574,2172,559,2172,559,2187,559,2232,574,2232,574,2187,11333,2187,11333,2232,11347,2232,11347,2187,11347,2172xe" filled="true" fillcolor="#000000" stroked="false">
                  <v:path arrowok="t"/>
                  <v:fill type="solid"/>
                </v:shape>
                <v:shape style="position:absolute;left:612;top:2208;width:5424;height:221" type="#_x0000_t202" id="docshape15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ДОКУМЕНТ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ПОДПИСАН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ЭЛЕКТРОННОЙ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ПОДПИСЬЮ</w:t>
                        </w:r>
                      </w:p>
                    </w:txbxContent>
                  </v:textbox>
                  <w10:wrap type="none"/>
                </v:shape>
                <v:shape style="position:absolute;left:612;top:3168;width:1056;height:221" type="#_x0000_t202" id="docshape16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ПОДПИСЬ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обучению,</w:t>
      </w:r>
      <w:r>
        <w:rPr>
          <w:spacing w:val="38"/>
        </w:rPr>
        <w:t xml:space="preserve"> </w:t>
      </w:r>
      <w:r>
        <w:t>защите</w:t>
      </w:r>
      <w:r>
        <w:rPr>
          <w:spacing w:val="36"/>
        </w:rPr>
        <w:t xml:space="preserve"> </w:t>
      </w:r>
      <w:r>
        <w:t>прав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интересов</w:t>
      </w:r>
      <w:r>
        <w:rPr>
          <w:spacing w:val="38"/>
        </w:rPr>
        <w:t xml:space="preserve"> </w:t>
      </w:r>
      <w:r>
        <w:t>несовершеннолетних</w:t>
      </w:r>
      <w:r>
        <w:rPr>
          <w:spacing w:val="40"/>
        </w:rPr>
        <w:t xml:space="preserve"> </w:t>
      </w:r>
      <w:proofErr w:type="gramStart"/>
      <w:r>
        <w:t>-в</w:t>
      </w:r>
      <w:proofErr w:type="gramEnd"/>
      <w:r>
        <w:t>лечет</w:t>
      </w:r>
      <w:r>
        <w:rPr>
          <w:spacing w:val="38"/>
        </w:rPr>
        <w:t xml:space="preserve"> </w:t>
      </w:r>
      <w:r>
        <w:t>предупреждение</w:t>
      </w:r>
      <w:r>
        <w:rPr>
          <w:spacing w:val="36"/>
        </w:rPr>
        <w:t xml:space="preserve"> </w:t>
      </w:r>
      <w:r>
        <w:t>или наложение административного штрафа в размере от ста до пятисот рублей.</w:t>
      </w:r>
    </w:p>
    <w:p w:rsidR="00507081" w:rsidRDefault="00507081">
      <w:pPr>
        <w:pStyle w:val="a3"/>
        <w:rPr>
          <w:sz w:val="20"/>
        </w:rPr>
      </w:pPr>
    </w:p>
    <w:p w:rsidR="00507081" w:rsidRDefault="00507081">
      <w:pPr>
        <w:pStyle w:val="a3"/>
        <w:rPr>
          <w:sz w:val="20"/>
        </w:rPr>
      </w:pPr>
    </w:p>
    <w:p w:rsidR="00507081" w:rsidRDefault="00507081">
      <w:pPr>
        <w:pStyle w:val="a3"/>
        <w:rPr>
          <w:sz w:val="20"/>
        </w:rPr>
      </w:pPr>
    </w:p>
    <w:p w:rsidR="00507081" w:rsidRDefault="00507081">
      <w:pPr>
        <w:pStyle w:val="a3"/>
        <w:rPr>
          <w:sz w:val="20"/>
        </w:rPr>
      </w:pPr>
    </w:p>
    <w:p w:rsidR="00507081" w:rsidRDefault="00507081">
      <w:pPr>
        <w:pStyle w:val="a3"/>
        <w:rPr>
          <w:sz w:val="20"/>
        </w:rPr>
      </w:pPr>
    </w:p>
    <w:p w:rsidR="00507081" w:rsidRDefault="00507081">
      <w:pPr>
        <w:pStyle w:val="a3"/>
        <w:rPr>
          <w:sz w:val="20"/>
        </w:rPr>
      </w:pPr>
    </w:p>
    <w:p w:rsidR="00507081" w:rsidRDefault="00507081">
      <w:pPr>
        <w:pStyle w:val="a3"/>
        <w:rPr>
          <w:sz w:val="20"/>
        </w:rPr>
      </w:pPr>
    </w:p>
    <w:p w:rsidR="00507081" w:rsidRDefault="00507081">
      <w:pPr>
        <w:pStyle w:val="a3"/>
        <w:spacing w:before="19" w:after="1"/>
        <w:rPr>
          <w:sz w:val="20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895"/>
        <w:gridCol w:w="5152"/>
      </w:tblGrid>
      <w:tr w:rsidR="00507081">
        <w:trPr>
          <w:trHeight w:val="582"/>
        </w:trPr>
        <w:tc>
          <w:tcPr>
            <w:tcW w:w="895" w:type="dxa"/>
          </w:tcPr>
          <w:p w:rsidR="00507081" w:rsidRDefault="005C7C1E">
            <w:pPr>
              <w:pStyle w:val="TableParagraph"/>
              <w:spacing w:line="240" w:lineRule="auto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375025" cy="349186"/>
                  <wp:effectExtent l="0" t="0" r="0" b="0"/>
                  <wp:docPr id="17" name="Image 17" descr="log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logo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025" cy="34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2" w:type="dxa"/>
          </w:tcPr>
          <w:p w:rsidR="00507081" w:rsidRDefault="005C7C1E">
            <w:pPr>
              <w:pStyle w:val="TableParagraph"/>
              <w:spacing w:before="22" w:line="199" w:lineRule="auto"/>
              <w:ind w:left="245" w:right="4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ПОДЛИННОСТЬ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ДОКУМЕНТА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ПОДТВЕРЖДЕНА. ПРОВЕРЕНО В ПРОГРАММЕ КРИПТОАРМ.</w:t>
            </w:r>
          </w:p>
        </w:tc>
      </w:tr>
    </w:tbl>
    <w:p w:rsidR="00507081" w:rsidRDefault="00507081">
      <w:pPr>
        <w:pStyle w:val="a3"/>
        <w:rPr>
          <w:sz w:val="20"/>
        </w:rPr>
      </w:pPr>
    </w:p>
    <w:p w:rsidR="00507081" w:rsidRDefault="00507081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2869"/>
        <w:gridCol w:w="7643"/>
      </w:tblGrid>
      <w:tr w:rsidR="00507081">
        <w:trPr>
          <w:trHeight w:val="230"/>
        </w:trPr>
        <w:tc>
          <w:tcPr>
            <w:tcW w:w="2869" w:type="dxa"/>
          </w:tcPr>
          <w:p w:rsidR="00507081" w:rsidRDefault="005C7C1E">
            <w:pPr>
              <w:pStyle w:val="TableParagraph"/>
              <w:spacing w:line="191" w:lineRule="exact"/>
              <w:ind w:left="91"/>
              <w:rPr>
                <w:rFonts w:ascii="Liberation Sans Narrow" w:hAnsi="Liberation Sans Narrow"/>
                <w:b/>
                <w:sz w:val="20"/>
              </w:rPr>
            </w:pPr>
            <w:r>
              <w:rPr>
                <w:rFonts w:ascii="Liberation Sans Narrow" w:hAnsi="Liberation Sans Narrow"/>
                <w:b/>
                <w:sz w:val="20"/>
              </w:rPr>
              <w:t>Общий</w:t>
            </w:r>
            <w:r>
              <w:rPr>
                <w:rFonts w:ascii="Liberation Sans Narrow" w:hAnsi="Liberation Sans Narrow"/>
                <w:b/>
                <w:spacing w:val="1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b/>
                <w:sz w:val="20"/>
              </w:rPr>
              <w:t>статус</w:t>
            </w:r>
            <w:r>
              <w:rPr>
                <w:rFonts w:ascii="Liberation Sans Narrow" w:hAnsi="Liberation Sans Narrow"/>
                <w:b/>
                <w:spacing w:val="18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2"/>
                <w:sz w:val="20"/>
              </w:rPr>
              <w:t>подписи:</w:t>
            </w:r>
          </w:p>
        </w:tc>
        <w:tc>
          <w:tcPr>
            <w:tcW w:w="7643" w:type="dxa"/>
          </w:tcPr>
          <w:p w:rsidR="00507081" w:rsidRDefault="005C7C1E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верна</w:t>
            </w:r>
          </w:p>
        </w:tc>
      </w:tr>
      <w:tr w:rsidR="00507081">
        <w:trPr>
          <w:trHeight w:val="261"/>
        </w:trPr>
        <w:tc>
          <w:tcPr>
            <w:tcW w:w="2869" w:type="dxa"/>
          </w:tcPr>
          <w:p w:rsidR="00507081" w:rsidRDefault="005C7C1E">
            <w:pPr>
              <w:pStyle w:val="TableParagraph"/>
              <w:ind w:left="91"/>
              <w:rPr>
                <w:rFonts w:ascii="Liberation Sans Narrow" w:hAnsi="Liberation Sans Narrow"/>
                <w:b/>
                <w:sz w:val="20"/>
              </w:rPr>
            </w:pPr>
            <w:r>
              <w:rPr>
                <w:rFonts w:ascii="Liberation Sans Narrow" w:hAnsi="Liberation Sans Narrow"/>
                <w:b/>
                <w:spacing w:val="-2"/>
                <w:w w:val="105"/>
                <w:sz w:val="20"/>
              </w:rPr>
              <w:t>Сертификат:</w:t>
            </w:r>
          </w:p>
        </w:tc>
        <w:tc>
          <w:tcPr>
            <w:tcW w:w="7643" w:type="dxa"/>
          </w:tcPr>
          <w:p w:rsidR="00507081" w:rsidRDefault="005C7C1E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00F0061F3EB14195F4EACBFC28CE39659C</w:t>
            </w:r>
          </w:p>
        </w:tc>
      </w:tr>
      <w:tr w:rsidR="00507081">
        <w:trPr>
          <w:trHeight w:val="1680"/>
        </w:trPr>
        <w:tc>
          <w:tcPr>
            <w:tcW w:w="2869" w:type="dxa"/>
          </w:tcPr>
          <w:p w:rsidR="00507081" w:rsidRDefault="005C7C1E">
            <w:pPr>
              <w:pStyle w:val="TableParagraph"/>
              <w:ind w:left="91"/>
              <w:rPr>
                <w:rFonts w:ascii="Liberation Sans Narrow" w:hAnsi="Liberation Sans Narrow"/>
                <w:b/>
                <w:sz w:val="20"/>
              </w:rPr>
            </w:pPr>
            <w:r>
              <w:rPr>
                <w:rFonts w:ascii="Liberation Sans Narrow" w:hAnsi="Liberation Sans Narrow"/>
                <w:b/>
                <w:spacing w:val="-2"/>
                <w:w w:val="105"/>
                <w:sz w:val="20"/>
              </w:rPr>
              <w:t>Владелец:</w:t>
            </w:r>
          </w:p>
        </w:tc>
        <w:tc>
          <w:tcPr>
            <w:tcW w:w="7643" w:type="dxa"/>
          </w:tcPr>
          <w:p w:rsidR="00507081" w:rsidRDefault="005C7C1E">
            <w:pPr>
              <w:pStyle w:val="TableParagraph"/>
              <w:spacing w:before="21" w:line="201" w:lineRule="auto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"СРЕДНЯЯ ОБЩЕОБРАЗОВАТЕЛЬНАЯ ШКОЛА" С.СЕРГЕЕВКА </w:t>
            </w:r>
            <w:proofErr w:type="gramStart"/>
            <w:r>
              <w:rPr>
                <w:sz w:val="20"/>
              </w:rPr>
              <w:t>ПАРТИЗАНСКОГО</w:t>
            </w:r>
            <w:proofErr w:type="gramEnd"/>
          </w:p>
          <w:p w:rsidR="00507081" w:rsidRDefault="005C7C1E">
            <w:pPr>
              <w:pStyle w:val="TableParagraph"/>
              <w:spacing w:line="199" w:lineRule="auto"/>
              <w:rPr>
                <w:sz w:val="20"/>
              </w:rPr>
            </w:pPr>
            <w:r>
              <w:rPr>
                <w:sz w:val="20"/>
              </w:rPr>
              <w:t xml:space="preserve">МУНИЦИПАЛЬНОГО ОКРУГА ПРИМОРСКОГО КРАЯ, </w:t>
            </w:r>
            <w:proofErr w:type="spellStart"/>
            <w:r>
              <w:rPr>
                <w:sz w:val="20"/>
              </w:rPr>
              <w:t>Галайда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Нурия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</w:t>
            </w:r>
            <w:r>
              <w:rPr>
                <w:sz w:val="20"/>
              </w:rPr>
              <w:t>лимулловна</w:t>
            </w:r>
            <w:proofErr w:type="spellEnd"/>
            <w:r>
              <w:rPr>
                <w:sz w:val="20"/>
              </w:rPr>
              <w:t xml:space="preserve">, </w:t>
            </w:r>
            <w:hyperlink r:id="rId26">
              <w:r>
                <w:rPr>
                  <w:sz w:val="20"/>
                </w:rPr>
                <w:t>prim.buh@mail.ru,</w:t>
              </w:r>
            </w:hyperlink>
            <w:r>
              <w:rPr>
                <w:sz w:val="20"/>
              </w:rPr>
              <w:t xml:space="preserve"> 251800451516, 2524005560, 04780516669, 1032501024588, МУНИЦИПАЛЬНОЕ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"СРЕДНЯЯ ОБЩЕОБРАЗОВАТЕЛЬНАЯ ШКОЛА" С.СЕРГЕЕВКА ПАРТИЗАНСКОГО</w:t>
            </w:r>
          </w:p>
          <w:p w:rsidR="00507081" w:rsidRDefault="005C7C1E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ПРИМОРСКОГО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Директор,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ергеевка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507081" w:rsidRDefault="005C7C1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пер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кольный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Приморский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край,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RU</w:t>
            </w:r>
          </w:p>
        </w:tc>
      </w:tr>
      <w:tr w:rsidR="00507081">
        <w:trPr>
          <w:trHeight w:val="667"/>
        </w:trPr>
        <w:tc>
          <w:tcPr>
            <w:tcW w:w="2869" w:type="dxa"/>
          </w:tcPr>
          <w:p w:rsidR="00507081" w:rsidRDefault="005C7C1E">
            <w:pPr>
              <w:pStyle w:val="TableParagraph"/>
              <w:ind w:left="91"/>
              <w:rPr>
                <w:rFonts w:ascii="Liberation Sans Narrow" w:hAnsi="Liberation Sans Narrow"/>
                <w:b/>
                <w:sz w:val="20"/>
              </w:rPr>
            </w:pPr>
            <w:r>
              <w:rPr>
                <w:rFonts w:ascii="Liberation Sans Narrow" w:hAnsi="Liberation Sans Narrow"/>
                <w:b/>
                <w:spacing w:val="-2"/>
                <w:w w:val="105"/>
                <w:sz w:val="20"/>
              </w:rPr>
              <w:t>Издатель:</w:t>
            </w:r>
          </w:p>
        </w:tc>
        <w:tc>
          <w:tcPr>
            <w:tcW w:w="7643" w:type="dxa"/>
          </w:tcPr>
          <w:p w:rsidR="00507081" w:rsidRDefault="005C7C1E">
            <w:pPr>
              <w:pStyle w:val="TableParagraph"/>
              <w:spacing w:before="22" w:line="199" w:lineRule="auto"/>
              <w:rPr>
                <w:sz w:val="20"/>
              </w:rPr>
            </w:pPr>
            <w:r>
              <w:rPr>
                <w:sz w:val="20"/>
              </w:rPr>
              <w:t>Казначейство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Казначейство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Златоустинский</w:t>
            </w:r>
            <w:proofErr w:type="spellEnd"/>
            <w:r>
              <w:rPr>
                <w:sz w:val="20"/>
              </w:rPr>
              <w:t xml:space="preserve"> переулок, д. 6, строение 1, 1047797019830, 7710568760, 77 Москва, </w:t>
            </w:r>
            <w:hyperlink r:id="rId27">
              <w:r>
                <w:rPr>
                  <w:spacing w:val="-2"/>
                  <w:sz w:val="20"/>
                </w:rPr>
                <w:t>uc_fk@roskazna.ru</w:t>
              </w:r>
            </w:hyperlink>
          </w:p>
        </w:tc>
      </w:tr>
      <w:tr w:rsidR="00507081">
        <w:trPr>
          <w:trHeight w:val="465"/>
        </w:trPr>
        <w:tc>
          <w:tcPr>
            <w:tcW w:w="2869" w:type="dxa"/>
          </w:tcPr>
          <w:p w:rsidR="00507081" w:rsidRDefault="005C7C1E">
            <w:pPr>
              <w:pStyle w:val="TableParagraph"/>
              <w:ind w:left="91"/>
              <w:rPr>
                <w:rFonts w:ascii="Liberation Sans Narrow" w:hAnsi="Liberation Sans Narrow"/>
                <w:b/>
                <w:sz w:val="20"/>
              </w:rPr>
            </w:pPr>
            <w:r>
              <w:rPr>
                <w:rFonts w:ascii="Liberation Sans Narrow" w:hAnsi="Liberation Sans Narrow"/>
                <w:b/>
                <w:w w:val="105"/>
                <w:sz w:val="20"/>
              </w:rPr>
              <w:t>Срок</w:t>
            </w:r>
            <w:r>
              <w:rPr>
                <w:rFonts w:ascii="Liberation Sans Narrow" w:hAnsi="Liberation Sans Narrow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2"/>
                <w:w w:val="105"/>
                <w:sz w:val="20"/>
              </w:rPr>
              <w:t>действия:</w:t>
            </w:r>
          </w:p>
        </w:tc>
        <w:tc>
          <w:tcPr>
            <w:tcW w:w="7643" w:type="dxa"/>
          </w:tcPr>
          <w:p w:rsidR="00507081" w:rsidRDefault="005C7C1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Действителен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26.02.2024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10:52:44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UTC+10</w:t>
            </w:r>
          </w:p>
          <w:p w:rsidR="00507081" w:rsidRDefault="005C7C1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Действителен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21.05.2025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10:52:44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UTC+10</w:t>
            </w:r>
          </w:p>
        </w:tc>
      </w:tr>
      <w:tr w:rsidR="00507081">
        <w:trPr>
          <w:trHeight w:val="322"/>
        </w:trPr>
        <w:tc>
          <w:tcPr>
            <w:tcW w:w="2869" w:type="dxa"/>
          </w:tcPr>
          <w:p w:rsidR="00507081" w:rsidRDefault="005C7C1E">
            <w:pPr>
              <w:pStyle w:val="TableParagraph"/>
              <w:ind w:left="91"/>
              <w:rPr>
                <w:rFonts w:ascii="Liberation Sans Narrow" w:hAnsi="Liberation Sans Narrow"/>
                <w:b/>
                <w:sz w:val="20"/>
              </w:rPr>
            </w:pPr>
            <w:r>
              <w:rPr>
                <w:rFonts w:ascii="Liberation Sans Narrow" w:hAnsi="Liberation Sans Narrow"/>
                <w:b/>
                <w:w w:val="105"/>
                <w:sz w:val="20"/>
              </w:rPr>
              <w:t>Дата</w:t>
            </w:r>
            <w:r>
              <w:rPr>
                <w:rFonts w:ascii="Liberation Sans Narrow" w:hAnsi="Liberation Sans Narrow"/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05"/>
                <w:sz w:val="20"/>
              </w:rPr>
              <w:t>и</w:t>
            </w:r>
            <w:r>
              <w:rPr>
                <w:rFonts w:ascii="Liberation Sans Narrow" w:hAnsi="Liberation Sans Narrow"/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05"/>
                <w:sz w:val="20"/>
              </w:rPr>
              <w:t>время</w:t>
            </w:r>
            <w:r>
              <w:rPr>
                <w:rFonts w:ascii="Liberation Sans Narrow" w:hAnsi="Liberation Sans Narrow"/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05"/>
                <w:sz w:val="20"/>
              </w:rPr>
              <w:t>создания</w:t>
            </w:r>
            <w:r>
              <w:rPr>
                <w:rFonts w:ascii="Liberation Sans Narrow" w:hAnsi="Liberation Sans Narrow"/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5"/>
                <w:w w:val="105"/>
                <w:sz w:val="20"/>
              </w:rPr>
              <w:t>ЭП:</w:t>
            </w:r>
          </w:p>
        </w:tc>
        <w:tc>
          <w:tcPr>
            <w:tcW w:w="7643" w:type="dxa"/>
          </w:tcPr>
          <w:p w:rsidR="00507081" w:rsidRDefault="005C7C1E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04.03.2024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16:51:04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UTC+10</w:t>
            </w:r>
          </w:p>
        </w:tc>
      </w:tr>
    </w:tbl>
    <w:p w:rsidR="005C7C1E" w:rsidRDefault="005C7C1E"/>
    <w:sectPr w:rsidR="005C7C1E">
      <w:pgSz w:w="11910" w:h="16840"/>
      <w:pgMar w:top="960" w:right="440" w:bottom="280" w:left="44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1E" w:rsidRDefault="005C7C1E">
      <w:r>
        <w:separator/>
      </w:r>
    </w:p>
  </w:endnote>
  <w:endnote w:type="continuationSeparator" w:id="0">
    <w:p w:rsidR="005C7C1E" w:rsidRDefault="005C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1E" w:rsidRDefault="005C7C1E">
      <w:r>
        <w:separator/>
      </w:r>
    </w:p>
  </w:footnote>
  <w:footnote w:type="continuationSeparator" w:id="0">
    <w:p w:rsidR="005C7C1E" w:rsidRDefault="005C7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81" w:rsidRDefault="005C7C1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12224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464311</wp:posOffset>
              </wp:positionV>
              <wp:extent cx="267843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84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7081" w:rsidRDefault="005C7C1E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rFonts w:ascii="Carlito" w:hAnsi="Carlito"/>
                            </w:rPr>
                            <w:t>Документ</w:t>
                          </w:r>
                          <w:r>
                            <w:rPr>
                              <w:rFonts w:ascii="Carlito" w:hAnsi="Carlito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</w:rPr>
                            <w:t>подписан</w:t>
                          </w:r>
                          <w:r>
                            <w:rPr>
                              <w:rFonts w:ascii="Carlito" w:hAnsi="Carlito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</w:rPr>
                            <w:t>электронной</w:t>
                          </w:r>
                          <w:r>
                            <w:rPr>
                              <w:rFonts w:ascii="Carlito" w:hAnsi="Carlito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pacing w:val="-2"/>
                            </w:rPr>
                            <w:t>подписью.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.103996pt;margin-top:36.559982pt;width:210.9pt;height:13.05pt;mso-position-horizontal-relative:page;mso-position-vertical-relative:page;z-index:-1590425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rlito" w:hAnsi="Carlito"/>
                        <w:sz w:val="22"/>
                      </w:rPr>
                    </w:pPr>
                    <w:r>
                      <w:rPr>
                        <w:rFonts w:ascii="Carlito" w:hAnsi="Carlito"/>
                        <w:sz w:val="22"/>
                      </w:rPr>
                      <w:t>Документ</w:t>
                    </w:r>
                    <w:r>
                      <w:rPr>
                        <w:rFonts w:ascii="Carlito" w:hAnsi="Carlito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Carlito" w:hAnsi="Carlito"/>
                        <w:sz w:val="22"/>
                      </w:rPr>
                      <w:t>подписан</w:t>
                    </w:r>
                    <w:r>
                      <w:rPr>
                        <w:rFonts w:ascii="Carlito" w:hAnsi="Carlito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rlito" w:hAnsi="Carlito"/>
                        <w:sz w:val="22"/>
                      </w:rPr>
                      <w:t>электронной</w:t>
                    </w:r>
                    <w:r>
                      <w:rPr>
                        <w:rFonts w:ascii="Carlito" w:hAnsi="Carlito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rlito" w:hAnsi="Carlito"/>
                        <w:spacing w:val="-2"/>
                        <w:sz w:val="22"/>
                      </w:rPr>
                      <w:t>подписью.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81" w:rsidRDefault="005C7C1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12736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464311</wp:posOffset>
              </wp:positionV>
              <wp:extent cx="267843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84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7081" w:rsidRDefault="005C7C1E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rFonts w:ascii="Carlito" w:hAnsi="Carlito"/>
                            </w:rPr>
                            <w:t>Документ</w:t>
                          </w:r>
                          <w:r>
                            <w:rPr>
                              <w:rFonts w:ascii="Carlito" w:hAnsi="Carlito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</w:rPr>
                            <w:t>подписан</w:t>
                          </w:r>
                          <w:r>
                            <w:rPr>
                              <w:rFonts w:ascii="Carlito" w:hAnsi="Carlito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</w:rPr>
                            <w:t>электронной</w:t>
                          </w:r>
                          <w:r>
                            <w:rPr>
                              <w:rFonts w:ascii="Carlito" w:hAnsi="Carlito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pacing w:val="-2"/>
                            </w:rPr>
                            <w:t>подписью.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7.32pt;margin-top:36.559982pt;width:210.9pt;height:13.05pt;mso-position-horizontal-relative:page;mso-position-vertical-relative:page;z-index:-15903744" type="#_x0000_t202" id="docshape1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rlito" w:hAnsi="Carlito"/>
                        <w:sz w:val="22"/>
                      </w:rPr>
                    </w:pPr>
                    <w:r>
                      <w:rPr>
                        <w:rFonts w:ascii="Carlito" w:hAnsi="Carlito"/>
                        <w:sz w:val="22"/>
                      </w:rPr>
                      <w:t>Документ</w:t>
                    </w:r>
                    <w:r>
                      <w:rPr>
                        <w:rFonts w:ascii="Carlito" w:hAnsi="Carlito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Carlito" w:hAnsi="Carlito"/>
                        <w:sz w:val="22"/>
                      </w:rPr>
                      <w:t>подписан</w:t>
                    </w:r>
                    <w:r>
                      <w:rPr>
                        <w:rFonts w:ascii="Carlito" w:hAnsi="Carlito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rlito" w:hAnsi="Carlito"/>
                        <w:sz w:val="22"/>
                      </w:rPr>
                      <w:t>электронной</w:t>
                    </w:r>
                    <w:r>
                      <w:rPr>
                        <w:rFonts w:ascii="Carlito" w:hAnsi="Carlito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rlito" w:hAnsi="Carlito"/>
                        <w:spacing w:val="-2"/>
                        <w:sz w:val="22"/>
                      </w:rPr>
                      <w:t>подписью.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3BD"/>
    <w:multiLevelType w:val="multilevel"/>
    <w:tmpl w:val="B6488618"/>
    <w:lvl w:ilvl="0">
      <w:start w:val="1"/>
      <w:numFmt w:val="decimal"/>
      <w:lvlText w:val="%1."/>
      <w:lvlJc w:val="left"/>
      <w:pPr>
        <w:ind w:left="4935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8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292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8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5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7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3" w:hanging="811"/>
      </w:pPr>
      <w:rPr>
        <w:rFonts w:hint="default"/>
        <w:lang w:val="ru-RU" w:eastAsia="en-US" w:bidi="ar-SA"/>
      </w:rPr>
    </w:lvl>
  </w:abstractNum>
  <w:abstractNum w:abstractNumId="1">
    <w:nsid w:val="089F5EC2"/>
    <w:multiLevelType w:val="hybridMultilevel"/>
    <w:tmpl w:val="E640C61C"/>
    <w:lvl w:ilvl="0" w:tplc="D3B45832">
      <w:start w:val="1"/>
      <w:numFmt w:val="decimal"/>
      <w:lvlText w:val="%1)"/>
      <w:lvlJc w:val="left"/>
      <w:pPr>
        <w:ind w:left="126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13168BA8">
      <w:numFmt w:val="bullet"/>
      <w:lvlText w:val=""/>
      <w:lvlJc w:val="left"/>
      <w:pPr>
        <w:ind w:left="126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2DE9BC0">
      <w:numFmt w:val="bullet"/>
      <w:lvlText w:val="•"/>
      <w:lvlJc w:val="left"/>
      <w:pPr>
        <w:ind w:left="2301" w:hanging="709"/>
      </w:pPr>
      <w:rPr>
        <w:rFonts w:hint="default"/>
        <w:lang w:val="ru-RU" w:eastAsia="en-US" w:bidi="ar-SA"/>
      </w:rPr>
    </w:lvl>
    <w:lvl w:ilvl="3" w:tplc="BAF61C2A">
      <w:numFmt w:val="bullet"/>
      <w:lvlText w:val="•"/>
      <w:lvlJc w:val="left"/>
      <w:pPr>
        <w:ind w:left="3391" w:hanging="709"/>
      </w:pPr>
      <w:rPr>
        <w:rFonts w:hint="default"/>
        <w:lang w:val="ru-RU" w:eastAsia="en-US" w:bidi="ar-SA"/>
      </w:rPr>
    </w:lvl>
    <w:lvl w:ilvl="4" w:tplc="DFFA3A30">
      <w:numFmt w:val="bullet"/>
      <w:lvlText w:val="•"/>
      <w:lvlJc w:val="left"/>
      <w:pPr>
        <w:ind w:left="4482" w:hanging="709"/>
      </w:pPr>
      <w:rPr>
        <w:rFonts w:hint="default"/>
        <w:lang w:val="ru-RU" w:eastAsia="en-US" w:bidi="ar-SA"/>
      </w:rPr>
    </w:lvl>
    <w:lvl w:ilvl="5" w:tplc="8EEEA3FC">
      <w:numFmt w:val="bullet"/>
      <w:lvlText w:val="•"/>
      <w:lvlJc w:val="left"/>
      <w:pPr>
        <w:ind w:left="5573" w:hanging="709"/>
      </w:pPr>
      <w:rPr>
        <w:rFonts w:hint="default"/>
        <w:lang w:val="ru-RU" w:eastAsia="en-US" w:bidi="ar-SA"/>
      </w:rPr>
    </w:lvl>
    <w:lvl w:ilvl="6" w:tplc="6F3CCB6A">
      <w:numFmt w:val="bullet"/>
      <w:lvlText w:val="•"/>
      <w:lvlJc w:val="left"/>
      <w:pPr>
        <w:ind w:left="6663" w:hanging="709"/>
      </w:pPr>
      <w:rPr>
        <w:rFonts w:hint="default"/>
        <w:lang w:val="ru-RU" w:eastAsia="en-US" w:bidi="ar-SA"/>
      </w:rPr>
    </w:lvl>
    <w:lvl w:ilvl="7" w:tplc="1A964920">
      <w:numFmt w:val="bullet"/>
      <w:lvlText w:val="•"/>
      <w:lvlJc w:val="left"/>
      <w:pPr>
        <w:ind w:left="7754" w:hanging="709"/>
      </w:pPr>
      <w:rPr>
        <w:rFonts w:hint="default"/>
        <w:lang w:val="ru-RU" w:eastAsia="en-US" w:bidi="ar-SA"/>
      </w:rPr>
    </w:lvl>
    <w:lvl w:ilvl="8" w:tplc="9CD6244C">
      <w:numFmt w:val="bullet"/>
      <w:lvlText w:val="•"/>
      <w:lvlJc w:val="left"/>
      <w:pPr>
        <w:ind w:left="8845" w:hanging="709"/>
      </w:pPr>
      <w:rPr>
        <w:rFonts w:hint="default"/>
        <w:lang w:val="ru-RU" w:eastAsia="en-US" w:bidi="ar-SA"/>
      </w:rPr>
    </w:lvl>
  </w:abstractNum>
  <w:abstractNum w:abstractNumId="2">
    <w:nsid w:val="145E200E"/>
    <w:multiLevelType w:val="hybridMultilevel"/>
    <w:tmpl w:val="E08CED30"/>
    <w:lvl w:ilvl="0" w:tplc="F8E4C806">
      <w:start w:val="1"/>
      <w:numFmt w:val="decimal"/>
      <w:lvlText w:val="%1)"/>
      <w:lvlJc w:val="left"/>
      <w:pPr>
        <w:ind w:left="12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7C8612">
      <w:numFmt w:val="bullet"/>
      <w:lvlText w:val=""/>
      <w:lvlJc w:val="left"/>
      <w:pPr>
        <w:ind w:left="126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B7CE54E">
      <w:numFmt w:val="bullet"/>
      <w:lvlText w:val="•"/>
      <w:lvlJc w:val="left"/>
      <w:pPr>
        <w:ind w:left="2301" w:hanging="709"/>
      </w:pPr>
      <w:rPr>
        <w:rFonts w:hint="default"/>
        <w:lang w:val="ru-RU" w:eastAsia="en-US" w:bidi="ar-SA"/>
      </w:rPr>
    </w:lvl>
    <w:lvl w:ilvl="3" w:tplc="9EE8CA4C">
      <w:numFmt w:val="bullet"/>
      <w:lvlText w:val="•"/>
      <w:lvlJc w:val="left"/>
      <w:pPr>
        <w:ind w:left="3391" w:hanging="709"/>
      </w:pPr>
      <w:rPr>
        <w:rFonts w:hint="default"/>
        <w:lang w:val="ru-RU" w:eastAsia="en-US" w:bidi="ar-SA"/>
      </w:rPr>
    </w:lvl>
    <w:lvl w:ilvl="4" w:tplc="4642B770">
      <w:numFmt w:val="bullet"/>
      <w:lvlText w:val="•"/>
      <w:lvlJc w:val="left"/>
      <w:pPr>
        <w:ind w:left="4482" w:hanging="709"/>
      </w:pPr>
      <w:rPr>
        <w:rFonts w:hint="default"/>
        <w:lang w:val="ru-RU" w:eastAsia="en-US" w:bidi="ar-SA"/>
      </w:rPr>
    </w:lvl>
    <w:lvl w:ilvl="5" w:tplc="B16ABC22">
      <w:numFmt w:val="bullet"/>
      <w:lvlText w:val="•"/>
      <w:lvlJc w:val="left"/>
      <w:pPr>
        <w:ind w:left="5573" w:hanging="709"/>
      </w:pPr>
      <w:rPr>
        <w:rFonts w:hint="default"/>
        <w:lang w:val="ru-RU" w:eastAsia="en-US" w:bidi="ar-SA"/>
      </w:rPr>
    </w:lvl>
    <w:lvl w:ilvl="6" w:tplc="E3B2ABA0">
      <w:numFmt w:val="bullet"/>
      <w:lvlText w:val="•"/>
      <w:lvlJc w:val="left"/>
      <w:pPr>
        <w:ind w:left="6663" w:hanging="709"/>
      </w:pPr>
      <w:rPr>
        <w:rFonts w:hint="default"/>
        <w:lang w:val="ru-RU" w:eastAsia="en-US" w:bidi="ar-SA"/>
      </w:rPr>
    </w:lvl>
    <w:lvl w:ilvl="7" w:tplc="842E43FA">
      <w:numFmt w:val="bullet"/>
      <w:lvlText w:val="•"/>
      <w:lvlJc w:val="left"/>
      <w:pPr>
        <w:ind w:left="7754" w:hanging="709"/>
      </w:pPr>
      <w:rPr>
        <w:rFonts w:hint="default"/>
        <w:lang w:val="ru-RU" w:eastAsia="en-US" w:bidi="ar-SA"/>
      </w:rPr>
    </w:lvl>
    <w:lvl w:ilvl="8" w:tplc="205A9BAE">
      <w:numFmt w:val="bullet"/>
      <w:lvlText w:val="•"/>
      <w:lvlJc w:val="left"/>
      <w:pPr>
        <w:ind w:left="8845" w:hanging="709"/>
      </w:pPr>
      <w:rPr>
        <w:rFonts w:hint="default"/>
        <w:lang w:val="ru-RU" w:eastAsia="en-US" w:bidi="ar-SA"/>
      </w:rPr>
    </w:lvl>
  </w:abstractNum>
  <w:abstractNum w:abstractNumId="3">
    <w:nsid w:val="1A37652D"/>
    <w:multiLevelType w:val="hybridMultilevel"/>
    <w:tmpl w:val="53E86316"/>
    <w:lvl w:ilvl="0" w:tplc="BFA4721E">
      <w:start w:val="1"/>
      <w:numFmt w:val="decimal"/>
      <w:lvlText w:val="%1)"/>
      <w:lvlJc w:val="left"/>
      <w:pPr>
        <w:ind w:left="126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52F140">
      <w:numFmt w:val="bullet"/>
      <w:lvlText w:val=""/>
      <w:lvlJc w:val="left"/>
      <w:pPr>
        <w:ind w:left="126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8D4E048">
      <w:numFmt w:val="bullet"/>
      <w:lvlText w:val="•"/>
      <w:lvlJc w:val="left"/>
      <w:pPr>
        <w:ind w:left="2301" w:hanging="709"/>
      </w:pPr>
      <w:rPr>
        <w:rFonts w:hint="default"/>
        <w:lang w:val="ru-RU" w:eastAsia="en-US" w:bidi="ar-SA"/>
      </w:rPr>
    </w:lvl>
    <w:lvl w:ilvl="3" w:tplc="D822411C">
      <w:numFmt w:val="bullet"/>
      <w:lvlText w:val="•"/>
      <w:lvlJc w:val="left"/>
      <w:pPr>
        <w:ind w:left="3391" w:hanging="709"/>
      </w:pPr>
      <w:rPr>
        <w:rFonts w:hint="default"/>
        <w:lang w:val="ru-RU" w:eastAsia="en-US" w:bidi="ar-SA"/>
      </w:rPr>
    </w:lvl>
    <w:lvl w:ilvl="4" w:tplc="1CD47084">
      <w:numFmt w:val="bullet"/>
      <w:lvlText w:val="•"/>
      <w:lvlJc w:val="left"/>
      <w:pPr>
        <w:ind w:left="4482" w:hanging="709"/>
      </w:pPr>
      <w:rPr>
        <w:rFonts w:hint="default"/>
        <w:lang w:val="ru-RU" w:eastAsia="en-US" w:bidi="ar-SA"/>
      </w:rPr>
    </w:lvl>
    <w:lvl w:ilvl="5" w:tplc="DAFEC528">
      <w:numFmt w:val="bullet"/>
      <w:lvlText w:val="•"/>
      <w:lvlJc w:val="left"/>
      <w:pPr>
        <w:ind w:left="5573" w:hanging="709"/>
      </w:pPr>
      <w:rPr>
        <w:rFonts w:hint="default"/>
        <w:lang w:val="ru-RU" w:eastAsia="en-US" w:bidi="ar-SA"/>
      </w:rPr>
    </w:lvl>
    <w:lvl w:ilvl="6" w:tplc="2280D6E6">
      <w:numFmt w:val="bullet"/>
      <w:lvlText w:val="•"/>
      <w:lvlJc w:val="left"/>
      <w:pPr>
        <w:ind w:left="6663" w:hanging="709"/>
      </w:pPr>
      <w:rPr>
        <w:rFonts w:hint="default"/>
        <w:lang w:val="ru-RU" w:eastAsia="en-US" w:bidi="ar-SA"/>
      </w:rPr>
    </w:lvl>
    <w:lvl w:ilvl="7" w:tplc="C4A21BA6">
      <w:numFmt w:val="bullet"/>
      <w:lvlText w:val="•"/>
      <w:lvlJc w:val="left"/>
      <w:pPr>
        <w:ind w:left="7754" w:hanging="709"/>
      </w:pPr>
      <w:rPr>
        <w:rFonts w:hint="default"/>
        <w:lang w:val="ru-RU" w:eastAsia="en-US" w:bidi="ar-SA"/>
      </w:rPr>
    </w:lvl>
    <w:lvl w:ilvl="8" w:tplc="139CC33A">
      <w:numFmt w:val="bullet"/>
      <w:lvlText w:val="•"/>
      <w:lvlJc w:val="left"/>
      <w:pPr>
        <w:ind w:left="8845" w:hanging="709"/>
      </w:pPr>
      <w:rPr>
        <w:rFonts w:hint="default"/>
        <w:lang w:val="ru-RU" w:eastAsia="en-US" w:bidi="ar-SA"/>
      </w:rPr>
    </w:lvl>
  </w:abstractNum>
  <w:abstractNum w:abstractNumId="4">
    <w:nsid w:val="2CE17004"/>
    <w:multiLevelType w:val="hybridMultilevel"/>
    <w:tmpl w:val="268ADDC6"/>
    <w:lvl w:ilvl="0" w:tplc="9F76F65A">
      <w:numFmt w:val="bullet"/>
      <w:lvlText w:val=""/>
      <w:lvlJc w:val="left"/>
      <w:pPr>
        <w:ind w:left="126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FA87D0">
      <w:numFmt w:val="bullet"/>
      <w:lvlText w:val="•"/>
      <w:lvlJc w:val="left"/>
      <w:pPr>
        <w:ind w:left="2236" w:hanging="425"/>
      </w:pPr>
      <w:rPr>
        <w:rFonts w:hint="default"/>
        <w:lang w:val="ru-RU" w:eastAsia="en-US" w:bidi="ar-SA"/>
      </w:rPr>
    </w:lvl>
    <w:lvl w:ilvl="2" w:tplc="DF32118E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B38A2B60">
      <w:numFmt w:val="bullet"/>
      <w:lvlText w:val="•"/>
      <w:lvlJc w:val="left"/>
      <w:pPr>
        <w:ind w:left="4189" w:hanging="425"/>
      </w:pPr>
      <w:rPr>
        <w:rFonts w:hint="default"/>
        <w:lang w:val="ru-RU" w:eastAsia="en-US" w:bidi="ar-SA"/>
      </w:rPr>
    </w:lvl>
    <w:lvl w:ilvl="4" w:tplc="7A822F06">
      <w:numFmt w:val="bullet"/>
      <w:lvlText w:val="•"/>
      <w:lvlJc w:val="left"/>
      <w:pPr>
        <w:ind w:left="5166" w:hanging="425"/>
      </w:pPr>
      <w:rPr>
        <w:rFonts w:hint="default"/>
        <w:lang w:val="ru-RU" w:eastAsia="en-US" w:bidi="ar-SA"/>
      </w:rPr>
    </w:lvl>
    <w:lvl w:ilvl="5" w:tplc="801E7C28">
      <w:numFmt w:val="bullet"/>
      <w:lvlText w:val="•"/>
      <w:lvlJc w:val="left"/>
      <w:pPr>
        <w:ind w:left="6143" w:hanging="425"/>
      </w:pPr>
      <w:rPr>
        <w:rFonts w:hint="default"/>
        <w:lang w:val="ru-RU" w:eastAsia="en-US" w:bidi="ar-SA"/>
      </w:rPr>
    </w:lvl>
    <w:lvl w:ilvl="6" w:tplc="84CC0FC2">
      <w:numFmt w:val="bullet"/>
      <w:lvlText w:val="•"/>
      <w:lvlJc w:val="left"/>
      <w:pPr>
        <w:ind w:left="7119" w:hanging="425"/>
      </w:pPr>
      <w:rPr>
        <w:rFonts w:hint="default"/>
        <w:lang w:val="ru-RU" w:eastAsia="en-US" w:bidi="ar-SA"/>
      </w:rPr>
    </w:lvl>
    <w:lvl w:ilvl="7" w:tplc="027C9FE8">
      <w:numFmt w:val="bullet"/>
      <w:lvlText w:val="•"/>
      <w:lvlJc w:val="left"/>
      <w:pPr>
        <w:ind w:left="8096" w:hanging="425"/>
      </w:pPr>
      <w:rPr>
        <w:rFonts w:hint="default"/>
        <w:lang w:val="ru-RU" w:eastAsia="en-US" w:bidi="ar-SA"/>
      </w:rPr>
    </w:lvl>
    <w:lvl w:ilvl="8" w:tplc="13DEAF1A">
      <w:numFmt w:val="bullet"/>
      <w:lvlText w:val="•"/>
      <w:lvlJc w:val="left"/>
      <w:pPr>
        <w:ind w:left="9073" w:hanging="425"/>
      </w:pPr>
      <w:rPr>
        <w:rFonts w:hint="default"/>
        <w:lang w:val="ru-RU" w:eastAsia="en-US" w:bidi="ar-SA"/>
      </w:rPr>
    </w:lvl>
  </w:abstractNum>
  <w:abstractNum w:abstractNumId="5">
    <w:nsid w:val="301E33C5"/>
    <w:multiLevelType w:val="hybridMultilevel"/>
    <w:tmpl w:val="A6C08DFE"/>
    <w:lvl w:ilvl="0" w:tplc="C0FE79E0">
      <w:start w:val="1"/>
      <w:numFmt w:val="decimal"/>
      <w:lvlText w:val="%1)"/>
      <w:lvlJc w:val="left"/>
      <w:pPr>
        <w:ind w:left="126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3407FA">
      <w:numFmt w:val="bullet"/>
      <w:lvlText w:val=""/>
      <w:lvlJc w:val="left"/>
      <w:pPr>
        <w:ind w:left="126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D84FABC">
      <w:numFmt w:val="bullet"/>
      <w:lvlText w:val="•"/>
      <w:lvlJc w:val="left"/>
      <w:pPr>
        <w:ind w:left="2301" w:hanging="709"/>
      </w:pPr>
      <w:rPr>
        <w:rFonts w:hint="default"/>
        <w:lang w:val="ru-RU" w:eastAsia="en-US" w:bidi="ar-SA"/>
      </w:rPr>
    </w:lvl>
    <w:lvl w:ilvl="3" w:tplc="A476B31C">
      <w:numFmt w:val="bullet"/>
      <w:lvlText w:val="•"/>
      <w:lvlJc w:val="left"/>
      <w:pPr>
        <w:ind w:left="3391" w:hanging="709"/>
      </w:pPr>
      <w:rPr>
        <w:rFonts w:hint="default"/>
        <w:lang w:val="ru-RU" w:eastAsia="en-US" w:bidi="ar-SA"/>
      </w:rPr>
    </w:lvl>
    <w:lvl w:ilvl="4" w:tplc="B2A85912">
      <w:numFmt w:val="bullet"/>
      <w:lvlText w:val="•"/>
      <w:lvlJc w:val="left"/>
      <w:pPr>
        <w:ind w:left="4482" w:hanging="709"/>
      </w:pPr>
      <w:rPr>
        <w:rFonts w:hint="default"/>
        <w:lang w:val="ru-RU" w:eastAsia="en-US" w:bidi="ar-SA"/>
      </w:rPr>
    </w:lvl>
    <w:lvl w:ilvl="5" w:tplc="695E9420">
      <w:numFmt w:val="bullet"/>
      <w:lvlText w:val="•"/>
      <w:lvlJc w:val="left"/>
      <w:pPr>
        <w:ind w:left="5573" w:hanging="709"/>
      </w:pPr>
      <w:rPr>
        <w:rFonts w:hint="default"/>
        <w:lang w:val="ru-RU" w:eastAsia="en-US" w:bidi="ar-SA"/>
      </w:rPr>
    </w:lvl>
    <w:lvl w:ilvl="6" w:tplc="3D36902C">
      <w:numFmt w:val="bullet"/>
      <w:lvlText w:val="•"/>
      <w:lvlJc w:val="left"/>
      <w:pPr>
        <w:ind w:left="6663" w:hanging="709"/>
      </w:pPr>
      <w:rPr>
        <w:rFonts w:hint="default"/>
        <w:lang w:val="ru-RU" w:eastAsia="en-US" w:bidi="ar-SA"/>
      </w:rPr>
    </w:lvl>
    <w:lvl w:ilvl="7" w:tplc="947241F6">
      <w:numFmt w:val="bullet"/>
      <w:lvlText w:val="•"/>
      <w:lvlJc w:val="left"/>
      <w:pPr>
        <w:ind w:left="7754" w:hanging="709"/>
      </w:pPr>
      <w:rPr>
        <w:rFonts w:hint="default"/>
        <w:lang w:val="ru-RU" w:eastAsia="en-US" w:bidi="ar-SA"/>
      </w:rPr>
    </w:lvl>
    <w:lvl w:ilvl="8" w:tplc="C57CB378">
      <w:numFmt w:val="bullet"/>
      <w:lvlText w:val="•"/>
      <w:lvlJc w:val="left"/>
      <w:pPr>
        <w:ind w:left="8845" w:hanging="709"/>
      </w:pPr>
      <w:rPr>
        <w:rFonts w:hint="default"/>
        <w:lang w:val="ru-RU" w:eastAsia="en-US" w:bidi="ar-SA"/>
      </w:rPr>
    </w:lvl>
  </w:abstractNum>
  <w:abstractNum w:abstractNumId="6">
    <w:nsid w:val="466422FA"/>
    <w:multiLevelType w:val="hybridMultilevel"/>
    <w:tmpl w:val="FF864246"/>
    <w:lvl w:ilvl="0" w:tplc="EC5AE682">
      <w:start w:val="1"/>
      <w:numFmt w:val="decimal"/>
      <w:lvlText w:val="%1)"/>
      <w:lvlJc w:val="left"/>
      <w:pPr>
        <w:ind w:left="126" w:hanging="5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1609FA">
      <w:numFmt w:val="bullet"/>
      <w:lvlText w:val=""/>
      <w:lvlJc w:val="left"/>
      <w:pPr>
        <w:ind w:left="553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D9E402C">
      <w:numFmt w:val="bullet"/>
      <w:lvlText w:val="•"/>
      <w:lvlJc w:val="left"/>
      <w:pPr>
        <w:ind w:left="1722" w:hanging="428"/>
      </w:pPr>
      <w:rPr>
        <w:rFonts w:hint="default"/>
        <w:lang w:val="ru-RU" w:eastAsia="en-US" w:bidi="ar-SA"/>
      </w:rPr>
    </w:lvl>
    <w:lvl w:ilvl="3" w:tplc="26B2C1DC">
      <w:numFmt w:val="bullet"/>
      <w:lvlText w:val="•"/>
      <w:lvlJc w:val="left"/>
      <w:pPr>
        <w:ind w:left="2885" w:hanging="428"/>
      </w:pPr>
      <w:rPr>
        <w:rFonts w:hint="default"/>
        <w:lang w:val="ru-RU" w:eastAsia="en-US" w:bidi="ar-SA"/>
      </w:rPr>
    </w:lvl>
    <w:lvl w:ilvl="4" w:tplc="9EE05D54">
      <w:numFmt w:val="bullet"/>
      <w:lvlText w:val="•"/>
      <w:lvlJc w:val="left"/>
      <w:pPr>
        <w:ind w:left="4048" w:hanging="428"/>
      </w:pPr>
      <w:rPr>
        <w:rFonts w:hint="default"/>
        <w:lang w:val="ru-RU" w:eastAsia="en-US" w:bidi="ar-SA"/>
      </w:rPr>
    </w:lvl>
    <w:lvl w:ilvl="5" w:tplc="DCDA39C6">
      <w:numFmt w:val="bullet"/>
      <w:lvlText w:val="•"/>
      <w:lvlJc w:val="left"/>
      <w:pPr>
        <w:ind w:left="5211" w:hanging="428"/>
      </w:pPr>
      <w:rPr>
        <w:rFonts w:hint="default"/>
        <w:lang w:val="ru-RU" w:eastAsia="en-US" w:bidi="ar-SA"/>
      </w:rPr>
    </w:lvl>
    <w:lvl w:ilvl="6" w:tplc="D430EB6C">
      <w:numFmt w:val="bullet"/>
      <w:lvlText w:val="•"/>
      <w:lvlJc w:val="left"/>
      <w:pPr>
        <w:ind w:left="6374" w:hanging="428"/>
      </w:pPr>
      <w:rPr>
        <w:rFonts w:hint="default"/>
        <w:lang w:val="ru-RU" w:eastAsia="en-US" w:bidi="ar-SA"/>
      </w:rPr>
    </w:lvl>
    <w:lvl w:ilvl="7" w:tplc="4282D7FC">
      <w:numFmt w:val="bullet"/>
      <w:lvlText w:val="•"/>
      <w:lvlJc w:val="left"/>
      <w:pPr>
        <w:ind w:left="7537" w:hanging="428"/>
      </w:pPr>
      <w:rPr>
        <w:rFonts w:hint="default"/>
        <w:lang w:val="ru-RU" w:eastAsia="en-US" w:bidi="ar-SA"/>
      </w:rPr>
    </w:lvl>
    <w:lvl w:ilvl="8" w:tplc="8A56A8BE">
      <w:numFmt w:val="bullet"/>
      <w:lvlText w:val="•"/>
      <w:lvlJc w:val="left"/>
      <w:pPr>
        <w:ind w:left="8700" w:hanging="428"/>
      </w:pPr>
      <w:rPr>
        <w:rFonts w:hint="default"/>
        <w:lang w:val="ru-RU" w:eastAsia="en-US" w:bidi="ar-SA"/>
      </w:rPr>
    </w:lvl>
  </w:abstractNum>
  <w:abstractNum w:abstractNumId="7">
    <w:nsid w:val="5EC20D6C"/>
    <w:multiLevelType w:val="hybridMultilevel"/>
    <w:tmpl w:val="1F16FB88"/>
    <w:lvl w:ilvl="0" w:tplc="5D3E8BB8">
      <w:numFmt w:val="bullet"/>
      <w:lvlText w:val=""/>
      <w:lvlJc w:val="left"/>
      <w:pPr>
        <w:ind w:left="126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92EEEC">
      <w:numFmt w:val="bullet"/>
      <w:lvlText w:val="•"/>
      <w:lvlJc w:val="left"/>
      <w:pPr>
        <w:ind w:left="1210" w:hanging="709"/>
      </w:pPr>
      <w:rPr>
        <w:rFonts w:hint="default"/>
        <w:lang w:val="ru-RU" w:eastAsia="en-US" w:bidi="ar-SA"/>
      </w:rPr>
    </w:lvl>
    <w:lvl w:ilvl="2" w:tplc="85FA5D96">
      <w:numFmt w:val="bullet"/>
      <w:lvlText w:val="•"/>
      <w:lvlJc w:val="left"/>
      <w:pPr>
        <w:ind w:left="2301" w:hanging="709"/>
      </w:pPr>
      <w:rPr>
        <w:rFonts w:hint="default"/>
        <w:lang w:val="ru-RU" w:eastAsia="en-US" w:bidi="ar-SA"/>
      </w:rPr>
    </w:lvl>
    <w:lvl w:ilvl="3" w:tplc="B4AEF7CC">
      <w:numFmt w:val="bullet"/>
      <w:lvlText w:val="•"/>
      <w:lvlJc w:val="left"/>
      <w:pPr>
        <w:ind w:left="3391" w:hanging="709"/>
      </w:pPr>
      <w:rPr>
        <w:rFonts w:hint="default"/>
        <w:lang w:val="ru-RU" w:eastAsia="en-US" w:bidi="ar-SA"/>
      </w:rPr>
    </w:lvl>
    <w:lvl w:ilvl="4" w:tplc="EB82A056">
      <w:numFmt w:val="bullet"/>
      <w:lvlText w:val="•"/>
      <w:lvlJc w:val="left"/>
      <w:pPr>
        <w:ind w:left="4482" w:hanging="709"/>
      </w:pPr>
      <w:rPr>
        <w:rFonts w:hint="default"/>
        <w:lang w:val="ru-RU" w:eastAsia="en-US" w:bidi="ar-SA"/>
      </w:rPr>
    </w:lvl>
    <w:lvl w:ilvl="5" w:tplc="963AC536">
      <w:numFmt w:val="bullet"/>
      <w:lvlText w:val="•"/>
      <w:lvlJc w:val="left"/>
      <w:pPr>
        <w:ind w:left="5573" w:hanging="709"/>
      </w:pPr>
      <w:rPr>
        <w:rFonts w:hint="default"/>
        <w:lang w:val="ru-RU" w:eastAsia="en-US" w:bidi="ar-SA"/>
      </w:rPr>
    </w:lvl>
    <w:lvl w:ilvl="6" w:tplc="5900F0DE">
      <w:numFmt w:val="bullet"/>
      <w:lvlText w:val="•"/>
      <w:lvlJc w:val="left"/>
      <w:pPr>
        <w:ind w:left="6663" w:hanging="709"/>
      </w:pPr>
      <w:rPr>
        <w:rFonts w:hint="default"/>
        <w:lang w:val="ru-RU" w:eastAsia="en-US" w:bidi="ar-SA"/>
      </w:rPr>
    </w:lvl>
    <w:lvl w:ilvl="7" w:tplc="0E16B9B6">
      <w:numFmt w:val="bullet"/>
      <w:lvlText w:val="•"/>
      <w:lvlJc w:val="left"/>
      <w:pPr>
        <w:ind w:left="7754" w:hanging="709"/>
      </w:pPr>
      <w:rPr>
        <w:rFonts w:hint="default"/>
        <w:lang w:val="ru-RU" w:eastAsia="en-US" w:bidi="ar-SA"/>
      </w:rPr>
    </w:lvl>
    <w:lvl w:ilvl="8" w:tplc="F09C4B68">
      <w:numFmt w:val="bullet"/>
      <w:lvlText w:val="•"/>
      <w:lvlJc w:val="left"/>
      <w:pPr>
        <w:ind w:left="8845" w:hanging="70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7081"/>
    <w:rsid w:val="00507081"/>
    <w:rsid w:val="005C7C1E"/>
    <w:rsid w:val="005F235D"/>
    <w:rsid w:val="00A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429"/>
    </w:pPr>
    <w:rPr>
      <w:rFonts w:ascii="Carlito" w:eastAsia="Carlito" w:hAnsi="Carlito" w:cs="Carli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429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onsultant.ru/document/cons_doc_LAW_446364/fa5bef43e6be9f36d6364b63f3d473e5218db6ae/" TargetMode="External"/><Relationship Id="rId18" Type="http://schemas.openxmlformats.org/officeDocument/2006/relationships/header" Target="header2.xml"/><Relationship Id="rId26" Type="http://schemas.openxmlformats.org/officeDocument/2006/relationships/hyperlink" Target="mailto:prim.buh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onsultant.ru/document/cons_doc_LAW_446364/3be960c63e3fa933f4e7047a041215da05bb2cd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46364/d9a977963094e5d44905a01c0418cf9753b8e8d8/" TargetMode="External"/><Relationship Id="rId17" Type="http://schemas.openxmlformats.org/officeDocument/2006/relationships/hyperlink" Target="https://www.consultant.ru/document/cons_doc_LAW_465969/c7031470d86984b06c879faaa53ae1a75e4e8f41/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5969/c7031470d86984b06c879faaa53ae1a75e4e8f41/" TargetMode="External"/><Relationship Id="rId20" Type="http://schemas.openxmlformats.org/officeDocument/2006/relationships/hyperlink" Target="https://www.consultant.ru/document/cons_doc_LAW_446364/d9a977963094e5d44905a01c0418cf9753b8e8d8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65969/46823aa6addc9c22db5f465daf1fe3a53fc9d280/" TargetMode="External"/><Relationship Id="rId24" Type="http://schemas.openxmlformats.org/officeDocument/2006/relationships/hyperlink" Target="https://www.consultant.ru/document/cons_doc_LAW_34661/8c909d7721021e06a0cd78ded36d20014e53267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82841/4ceedc6beeab98acfcffe6b042e41a8319e1c922/" TargetMode="External"/><Relationship Id="rId23" Type="http://schemas.openxmlformats.org/officeDocument/2006/relationships/hyperlink" Target="https://www.consultant.ru/document/cons_doc_LAW_99661/dc0b9959ca27fba1add9a97f0ae4a81af29efc9d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nsultant.ru/document/cons_doc_LAW_465969/46823aa6addc9c22db5f465daf1fe3a53fc9d280/" TargetMode="External"/><Relationship Id="rId19" Type="http://schemas.openxmlformats.org/officeDocument/2006/relationships/hyperlink" Target="https://www.consultant.ru/document/cons_doc_LAW_34661/c071f31826360869b6d721919eb3683f024d21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6364/d9a977963094e5d44905a01c0418cf9753b8e8d8/" TargetMode="External"/><Relationship Id="rId14" Type="http://schemas.openxmlformats.org/officeDocument/2006/relationships/hyperlink" Target="https://www.consultant.ru/document/cons_doc_LAW_34661/c7031470d86984b06c879faaa53ae1a75e4e8f41/" TargetMode="External"/><Relationship Id="rId22" Type="http://schemas.openxmlformats.org/officeDocument/2006/relationships/hyperlink" Target="https://www.consultant.ru/document/cons_doc_LAW_99661/dc0b9959ca27fba1add9a97f0ae4a81af29efc9d/" TargetMode="External"/><Relationship Id="rId27" Type="http://schemas.openxmlformats.org/officeDocument/2006/relationships/hyperlink" Target="mailto:uc_fk@roskaz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3173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Раиса</cp:lastModifiedBy>
  <cp:revision>3</cp:revision>
  <dcterms:created xsi:type="dcterms:W3CDTF">2024-10-30T18:21:00Z</dcterms:created>
  <dcterms:modified xsi:type="dcterms:W3CDTF">2024-10-30T18:48:00Z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  <property fmtid="{D5CDD505-2E9C-101B-9397-08002B2CF9AE}" pid="5" name="Producer">
    <vt:lpwstr>3-Heights(TM) PDF Security Shell 4.8.25.2 (http://www.pdf-tools.com)</vt:lpwstr>
  </property>
</Properties>
</file>